
<file path=[Content_Types].xml><?xml version="1.0" encoding="utf-8"?>
<Types xmlns="http://schemas.openxmlformats.org/package/2006/content-types">
  <Default ContentType="image/jpeg" Extension="jpg"/>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ageBreakBefore w:val="0"/>
        <w:rPr>
          <w:rFonts w:ascii="Comic Sans MS" w:cs="Comic Sans MS" w:eastAsia="Comic Sans MS" w:hAnsi="Comic Sans MS"/>
          <w:color w:val="7030a0"/>
          <w:sz w:val="36"/>
          <w:szCs w:val="36"/>
          <w:u w:val="single"/>
        </w:rPr>
      </w:pPr>
      <w:r w:rsidDel="00000000" w:rsidR="00000000" w:rsidRPr="00000000">
        <w:rPr>
          <w:rFonts w:ascii="Comic Sans MS" w:cs="Comic Sans MS" w:eastAsia="Comic Sans MS" w:hAnsi="Comic Sans MS"/>
          <w:color w:val="7030a0"/>
          <w:sz w:val="36"/>
          <w:szCs w:val="36"/>
          <w:u w:val="single"/>
          <w:rtl w:val="0"/>
        </w:rPr>
        <w:t xml:space="preserve">Spelling Activities P4 – 7  </w:t>
      </w:r>
      <w:r w:rsidDel="00000000" w:rsidR="00000000" w:rsidRPr="00000000">
        <w:drawing>
          <wp:anchor allowOverlap="1" behindDoc="0" distB="0" distT="0" distL="114300" distR="114300" hidden="0" layoutInCell="1" locked="0" relativeHeight="0" simplePos="0">
            <wp:simplePos x="0" y="0"/>
            <wp:positionH relativeFrom="column">
              <wp:posOffset>3757613</wp:posOffset>
            </wp:positionH>
            <wp:positionV relativeFrom="paragraph">
              <wp:posOffset>0</wp:posOffset>
            </wp:positionV>
            <wp:extent cx="2738438" cy="1112490"/>
            <wp:effectExtent b="0" l="0" r="0" t="0"/>
            <wp:wrapSquare wrapText="bothSides" distB="0" distT="0" distL="114300" distR="114300"/>
            <wp:docPr id="219" name="image1.jpg"/>
            <a:graphic>
              <a:graphicData uri="http://schemas.openxmlformats.org/drawingml/2006/picture">
                <pic:pic>
                  <pic:nvPicPr>
                    <pic:cNvPr id="0" name="image1.jpg"/>
                    <pic:cNvPicPr preferRelativeResize="0"/>
                  </pic:nvPicPr>
                  <pic:blipFill>
                    <a:blip r:embed="rId7"/>
                    <a:srcRect b="0" l="0" r="0" t="0"/>
                    <a:stretch>
                      <a:fillRect/>
                    </a:stretch>
                  </pic:blipFill>
                  <pic:spPr>
                    <a:xfrm>
                      <a:off x="0" y="0"/>
                      <a:ext cx="2738438" cy="1112490"/>
                    </a:xfrm>
                    <a:prstGeom prst="rect"/>
                    <a:ln/>
                  </pic:spPr>
                </pic:pic>
              </a:graphicData>
            </a:graphic>
          </wp:anchor>
        </w:drawing>
      </w:r>
    </w:p>
    <w:p w:rsidR="00000000" w:rsidDel="00000000" w:rsidP="00000000" w:rsidRDefault="00000000" w:rsidRPr="00000000" w14:paraId="00000002">
      <w:pPr>
        <w:pageBreakBefore w:val="0"/>
        <w:rPr>
          <w:rFonts w:ascii="Comic Sans MS" w:cs="Comic Sans MS" w:eastAsia="Comic Sans MS" w:hAnsi="Comic Sans MS"/>
        </w:rPr>
      </w:pPr>
      <w:r w:rsidDel="00000000" w:rsidR="00000000" w:rsidRPr="00000000">
        <w:rPr>
          <w:rFonts w:ascii="Comic Sans MS" w:cs="Comic Sans MS" w:eastAsia="Comic Sans MS" w:hAnsi="Comic Sans MS"/>
          <w:rtl w:val="0"/>
        </w:rPr>
        <w:t xml:space="preserve">Use these activities alongside your common words. The common words for each year group can be found on the next page. Focus on 10 words at a time.</w:t>
      </w:r>
    </w:p>
    <w:tbl>
      <w:tblPr>
        <w:tblStyle w:val="Table1"/>
        <w:tblW w:w="11482.0" w:type="dxa"/>
        <w:jc w:val="left"/>
        <w:tblInd w:w="-1281.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2694"/>
        <w:gridCol w:w="2745"/>
        <w:gridCol w:w="3208"/>
        <w:gridCol w:w="2835"/>
        <w:tblGridChange w:id="0">
          <w:tblGrid>
            <w:gridCol w:w="2694"/>
            <w:gridCol w:w="2745"/>
            <w:gridCol w:w="3208"/>
            <w:gridCol w:w="2835"/>
          </w:tblGrid>
        </w:tblGridChange>
      </w:tblGrid>
      <w:tr>
        <w:trPr>
          <w:cantSplit w:val="0"/>
          <w:tblHeader w:val="0"/>
        </w:trPr>
        <w:tc>
          <w:tcPr/>
          <w:p w:rsidR="00000000" w:rsidDel="00000000" w:rsidP="00000000" w:rsidRDefault="00000000" w:rsidRPr="00000000" w14:paraId="00000003">
            <w:pPr>
              <w:pageBreakBefore w:val="0"/>
              <w:rPr>
                <w:rFonts w:ascii="Comic Sans MS" w:cs="Comic Sans MS" w:eastAsia="Comic Sans MS" w:hAnsi="Comic Sans MS"/>
              </w:rPr>
            </w:pPr>
            <w:r w:rsidDel="00000000" w:rsidR="00000000" w:rsidRPr="00000000">
              <w:rPr>
                <w:rFonts w:ascii="Comic Sans MS" w:cs="Comic Sans MS" w:eastAsia="Comic Sans MS" w:hAnsi="Comic Sans MS"/>
                <w:color w:val="000000"/>
                <w:rtl w:val="0"/>
              </w:rPr>
              <w:t xml:space="preserve">Play hangman using your spelling words.</w:t>
            </w:r>
            <w:r w:rsidDel="00000000" w:rsidR="00000000" w:rsidRPr="00000000">
              <w:rPr>
                <w:rtl w:val="0"/>
              </w:rPr>
            </w:r>
          </w:p>
        </w:tc>
        <w:tc>
          <w:tcPr/>
          <w:p w:rsidR="00000000" w:rsidDel="00000000" w:rsidP="00000000" w:rsidRDefault="00000000" w:rsidRPr="00000000" w14:paraId="00000004">
            <w:pPr>
              <w:pageBreakBefore w:val="0"/>
              <w:rPr>
                <w:rFonts w:ascii="Comic Sans MS" w:cs="Comic Sans MS" w:eastAsia="Comic Sans MS" w:hAnsi="Comic Sans MS"/>
                <w:color w:val="000000"/>
              </w:rPr>
            </w:pPr>
            <w:r w:rsidDel="00000000" w:rsidR="00000000" w:rsidRPr="00000000">
              <w:rPr>
                <w:rFonts w:ascii="Comic Sans MS" w:cs="Comic Sans MS" w:eastAsia="Comic Sans MS" w:hAnsi="Comic Sans MS"/>
                <w:color w:val="000000"/>
                <w:rtl w:val="0"/>
              </w:rPr>
              <w:t xml:space="preserve">Rainbow write your words- write each letter in a different colour. For example</w:t>
            </w:r>
          </w:p>
          <w:p w:rsidR="00000000" w:rsidDel="00000000" w:rsidP="00000000" w:rsidRDefault="00000000" w:rsidRPr="00000000" w14:paraId="00000005">
            <w:pPr>
              <w:pageBreakBefore w:val="0"/>
              <w:rPr>
                <w:rFonts w:ascii="Comic Sans MS" w:cs="Comic Sans MS" w:eastAsia="Comic Sans MS" w:hAnsi="Comic Sans MS"/>
              </w:rPr>
            </w:pPr>
            <w:r w:rsidDel="00000000" w:rsidR="00000000" w:rsidRPr="00000000">
              <w:rPr>
                <w:rFonts w:ascii="Comic Sans MS" w:cs="Comic Sans MS" w:eastAsia="Comic Sans MS" w:hAnsi="Comic Sans MS"/>
                <w:color w:val="7030a0"/>
                <w:rtl w:val="0"/>
              </w:rPr>
              <w:t xml:space="preserve">t</w:t>
            </w:r>
            <w:r w:rsidDel="00000000" w:rsidR="00000000" w:rsidRPr="00000000">
              <w:rPr>
                <w:rFonts w:ascii="Comic Sans MS" w:cs="Comic Sans MS" w:eastAsia="Comic Sans MS" w:hAnsi="Comic Sans MS"/>
                <w:color w:val="ff0000"/>
                <w:rtl w:val="0"/>
              </w:rPr>
              <w:t xml:space="preserve">h</w:t>
            </w:r>
            <w:r w:rsidDel="00000000" w:rsidR="00000000" w:rsidRPr="00000000">
              <w:rPr>
                <w:rFonts w:ascii="Comic Sans MS" w:cs="Comic Sans MS" w:eastAsia="Comic Sans MS" w:hAnsi="Comic Sans MS"/>
                <w:color w:val="00b050"/>
                <w:rtl w:val="0"/>
              </w:rPr>
              <w:t xml:space="preserve">e</w:t>
            </w:r>
            <w:r w:rsidDel="00000000" w:rsidR="00000000" w:rsidRPr="00000000">
              <w:rPr>
                <w:rFonts w:ascii="Comic Sans MS" w:cs="Comic Sans MS" w:eastAsia="Comic Sans MS" w:hAnsi="Comic Sans MS"/>
                <w:color w:val="ffc000"/>
                <w:rtl w:val="0"/>
              </w:rPr>
              <w:t xml:space="preserve">r</w:t>
            </w:r>
            <w:r w:rsidDel="00000000" w:rsidR="00000000" w:rsidRPr="00000000">
              <w:rPr>
                <w:rFonts w:ascii="Comic Sans MS" w:cs="Comic Sans MS" w:eastAsia="Comic Sans MS" w:hAnsi="Comic Sans MS"/>
                <w:color w:val="000000"/>
                <w:rtl w:val="0"/>
              </w:rPr>
              <w:t xml:space="preserve">e</w:t>
            </w:r>
            <w:r w:rsidDel="00000000" w:rsidR="00000000" w:rsidRPr="00000000">
              <w:rPr>
                <w:rtl w:val="0"/>
              </w:rPr>
            </w:r>
          </w:p>
        </w:tc>
        <w:tc>
          <w:tcPr/>
          <w:p w:rsidR="00000000" w:rsidDel="00000000" w:rsidP="00000000" w:rsidRDefault="00000000" w:rsidRPr="00000000" w14:paraId="00000006">
            <w:pPr>
              <w:pageBreakBefore w:val="0"/>
              <w:rPr>
                <w:rFonts w:ascii="Comic Sans MS" w:cs="Comic Sans MS" w:eastAsia="Comic Sans MS" w:hAnsi="Comic Sans MS"/>
              </w:rPr>
            </w:pPr>
            <w:r w:rsidDel="00000000" w:rsidR="00000000" w:rsidRPr="00000000">
              <w:rPr>
                <w:rFonts w:ascii="Comic Sans MS" w:cs="Comic Sans MS" w:eastAsia="Comic Sans MS" w:hAnsi="Comic Sans MS"/>
                <w:color w:val="000000"/>
                <w:rtl w:val="0"/>
              </w:rPr>
              <w:t xml:space="preserve">Write each spelling word in bubble writing and colour them in.</w:t>
            </w:r>
            <w:r w:rsidDel="00000000" w:rsidR="00000000" w:rsidRPr="00000000">
              <w:rPr>
                <w:rtl w:val="0"/>
              </w:rPr>
            </w:r>
          </w:p>
        </w:tc>
        <w:tc>
          <w:tcPr/>
          <w:p w:rsidR="00000000" w:rsidDel="00000000" w:rsidP="00000000" w:rsidRDefault="00000000" w:rsidRPr="00000000" w14:paraId="00000007">
            <w:pPr>
              <w:pageBreakBefore w:val="0"/>
              <w:rPr>
                <w:rFonts w:ascii="Comic Sans MS" w:cs="Comic Sans MS" w:eastAsia="Comic Sans MS" w:hAnsi="Comic Sans MS"/>
              </w:rPr>
            </w:pPr>
            <w:r w:rsidDel="00000000" w:rsidR="00000000" w:rsidRPr="00000000">
              <w:rPr>
                <w:rFonts w:ascii="Comic Sans MS" w:cs="Comic Sans MS" w:eastAsia="Comic Sans MS" w:hAnsi="Comic Sans MS"/>
                <w:color w:val="000000"/>
                <w:rtl w:val="0"/>
              </w:rPr>
              <w:t xml:space="preserve">Write each word in a sentence.</w:t>
            </w:r>
            <w:r w:rsidDel="00000000" w:rsidR="00000000" w:rsidRPr="00000000">
              <w:rPr>
                <w:rtl w:val="0"/>
              </w:rPr>
            </w:r>
          </w:p>
        </w:tc>
      </w:tr>
      <w:tr>
        <w:trPr>
          <w:cantSplit w:val="0"/>
          <w:tblHeader w:val="0"/>
        </w:trPr>
        <w:tc>
          <w:tcPr/>
          <w:p w:rsidR="00000000" w:rsidDel="00000000" w:rsidP="00000000" w:rsidRDefault="00000000" w:rsidRPr="00000000" w14:paraId="00000008">
            <w:pPr>
              <w:pageBreakBefore w:val="0"/>
              <w:rPr>
                <w:rFonts w:ascii="Comic Sans MS" w:cs="Comic Sans MS" w:eastAsia="Comic Sans MS" w:hAnsi="Comic Sans MS"/>
              </w:rPr>
            </w:pPr>
            <w:r w:rsidDel="00000000" w:rsidR="00000000" w:rsidRPr="00000000">
              <w:rPr>
                <w:rFonts w:ascii="Comic Sans MS" w:cs="Comic Sans MS" w:eastAsia="Comic Sans MS" w:hAnsi="Comic Sans MS"/>
                <w:rtl w:val="0"/>
              </w:rPr>
              <w:t xml:space="preserve">Ask someone to write your spelling words jumbled up, can you unjumble them.</w:t>
            </w:r>
          </w:p>
        </w:tc>
        <w:tc>
          <w:tcPr/>
          <w:p w:rsidR="00000000" w:rsidDel="00000000" w:rsidP="00000000" w:rsidRDefault="00000000" w:rsidRPr="00000000" w14:paraId="00000009">
            <w:pPr>
              <w:pageBreakBefore w:val="0"/>
              <w:rPr>
                <w:rFonts w:ascii="Comic Sans MS" w:cs="Comic Sans MS" w:eastAsia="Comic Sans MS" w:hAnsi="Comic Sans MS"/>
              </w:rPr>
            </w:pPr>
            <w:r w:rsidDel="00000000" w:rsidR="00000000" w:rsidRPr="00000000">
              <w:rPr>
                <w:rFonts w:ascii="Comic Sans MS" w:cs="Comic Sans MS" w:eastAsia="Comic Sans MS" w:hAnsi="Comic Sans MS"/>
                <w:rtl w:val="0"/>
              </w:rPr>
              <w:t xml:space="preserve">Write each spelling word forwards and then backwards.</w:t>
            </w:r>
          </w:p>
        </w:tc>
        <w:tc>
          <w:tcPr/>
          <w:p w:rsidR="00000000" w:rsidDel="00000000" w:rsidP="00000000" w:rsidRDefault="00000000" w:rsidRPr="00000000" w14:paraId="0000000A">
            <w:pPr>
              <w:pageBreakBefore w:val="0"/>
              <w:rPr>
                <w:rFonts w:ascii="Comic Sans MS" w:cs="Comic Sans MS" w:eastAsia="Comic Sans MS" w:hAnsi="Comic Sans MS"/>
              </w:rPr>
            </w:pPr>
            <w:r w:rsidDel="00000000" w:rsidR="00000000" w:rsidRPr="00000000">
              <w:rPr>
                <w:rFonts w:ascii="Comic Sans MS" w:cs="Comic Sans MS" w:eastAsia="Comic Sans MS" w:hAnsi="Comic Sans MS"/>
                <w:rtl w:val="0"/>
              </w:rPr>
              <w:t xml:space="preserve">Write out each word using your neatest joint up handwriting. </w:t>
            </w:r>
          </w:p>
        </w:tc>
        <w:tc>
          <w:tcPr/>
          <w:p w:rsidR="00000000" w:rsidDel="00000000" w:rsidP="00000000" w:rsidRDefault="00000000" w:rsidRPr="00000000" w14:paraId="0000000B">
            <w:pPr>
              <w:pageBreakBefore w:val="0"/>
              <w:rPr>
                <w:rFonts w:ascii="Comic Sans MS" w:cs="Comic Sans MS" w:eastAsia="Comic Sans MS" w:hAnsi="Comic Sans MS"/>
              </w:rPr>
            </w:pPr>
            <w:r w:rsidDel="00000000" w:rsidR="00000000" w:rsidRPr="00000000">
              <w:rPr>
                <w:rFonts w:ascii="Comic Sans MS" w:cs="Comic Sans MS" w:eastAsia="Comic Sans MS" w:hAnsi="Comic Sans MS"/>
                <w:rtl w:val="0"/>
              </w:rPr>
              <w:t xml:space="preserve">Write your words out neatly and then try with the opposite hand and then try writing your words with your eyes closed. So, you should write each word 3 times.</w:t>
            </w:r>
          </w:p>
        </w:tc>
      </w:tr>
      <w:tr>
        <w:trPr>
          <w:cantSplit w:val="0"/>
          <w:tblHeader w:val="0"/>
        </w:trPr>
        <w:tc>
          <w:tcPr/>
          <w:p w:rsidR="00000000" w:rsidDel="00000000" w:rsidP="00000000" w:rsidRDefault="00000000" w:rsidRPr="00000000" w14:paraId="0000000C">
            <w:pPr>
              <w:pageBreakBefore w:val="0"/>
              <w:rPr>
                <w:rFonts w:ascii="Comic Sans MS" w:cs="Comic Sans MS" w:eastAsia="Comic Sans MS" w:hAnsi="Comic Sans MS"/>
              </w:rPr>
            </w:pPr>
            <w:r w:rsidDel="00000000" w:rsidR="00000000" w:rsidRPr="00000000">
              <w:rPr>
                <w:rFonts w:ascii="Comic Sans MS" w:cs="Comic Sans MS" w:eastAsia="Comic Sans MS" w:hAnsi="Comic Sans MS"/>
                <w:rtl w:val="0"/>
              </w:rPr>
              <w:t xml:space="preserve">Write your words out in order from the least letters to the most letters.</w:t>
            </w:r>
          </w:p>
        </w:tc>
        <w:tc>
          <w:tcPr/>
          <w:p w:rsidR="00000000" w:rsidDel="00000000" w:rsidP="00000000" w:rsidRDefault="00000000" w:rsidRPr="00000000" w14:paraId="0000000D">
            <w:pPr>
              <w:pageBreakBefore w:val="0"/>
              <w:rPr>
                <w:rFonts w:ascii="Comic Sans MS" w:cs="Comic Sans MS" w:eastAsia="Comic Sans MS" w:hAnsi="Comic Sans MS"/>
              </w:rPr>
            </w:pPr>
            <w:r w:rsidDel="00000000" w:rsidR="00000000" w:rsidRPr="00000000">
              <w:rPr>
                <w:rFonts w:ascii="Comic Sans MS" w:cs="Comic Sans MS" w:eastAsia="Comic Sans MS" w:hAnsi="Comic Sans MS"/>
                <w:rtl w:val="0"/>
              </w:rPr>
              <w:t xml:space="preserve">Write your words in reverse alphabetical order from Z to A. </w:t>
            </w:r>
          </w:p>
        </w:tc>
        <w:tc>
          <w:tcPr/>
          <w:p w:rsidR="00000000" w:rsidDel="00000000" w:rsidP="00000000" w:rsidRDefault="00000000" w:rsidRPr="00000000" w14:paraId="0000000E">
            <w:pPr>
              <w:pageBreakBefore w:val="0"/>
              <w:rPr>
                <w:rFonts w:ascii="Comic Sans MS" w:cs="Comic Sans MS" w:eastAsia="Comic Sans MS" w:hAnsi="Comic Sans MS"/>
                <w:color w:val="000000"/>
              </w:rPr>
            </w:pPr>
            <w:r w:rsidDel="00000000" w:rsidR="00000000" w:rsidRPr="00000000">
              <w:rPr>
                <w:rFonts w:ascii="Comic Sans MS" w:cs="Comic Sans MS" w:eastAsia="Comic Sans MS" w:hAnsi="Comic Sans MS"/>
                <w:color w:val="000000"/>
                <w:rtl w:val="0"/>
              </w:rPr>
              <w:t xml:space="preserve">Write out your spelling words, writing the vowels in one colour and the consonants in a different colour. Remember </w:t>
            </w:r>
            <w:r w:rsidDel="00000000" w:rsidR="00000000" w:rsidRPr="00000000">
              <w:rPr>
                <w:rFonts w:ascii="Comic Sans MS" w:cs="Comic Sans MS" w:eastAsia="Comic Sans MS" w:hAnsi="Comic Sans MS"/>
                <w:color w:val="ff0000"/>
                <w:rtl w:val="0"/>
              </w:rPr>
              <w:t xml:space="preserve">vowels are A, E, I, O, U.</w:t>
            </w:r>
            <w:r w:rsidDel="00000000" w:rsidR="00000000" w:rsidRPr="00000000">
              <w:rPr>
                <w:rtl w:val="0"/>
              </w:rPr>
            </w:r>
          </w:p>
          <w:p w:rsidR="00000000" w:rsidDel="00000000" w:rsidP="00000000" w:rsidRDefault="00000000" w:rsidRPr="00000000" w14:paraId="0000000F">
            <w:pPr>
              <w:pageBreakBefore w:val="0"/>
              <w:rPr>
                <w:rFonts w:ascii="Comic Sans MS" w:cs="Comic Sans MS" w:eastAsia="Comic Sans MS" w:hAnsi="Comic Sans MS"/>
              </w:rPr>
            </w:pPr>
            <w:r w:rsidDel="00000000" w:rsidR="00000000" w:rsidRPr="00000000">
              <w:rPr>
                <w:rFonts w:ascii="Comic Sans MS" w:cs="Comic Sans MS" w:eastAsia="Comic Sans MS" w:hAnsi="Comic Sans MS"/>
                <w:color w:val="000000"/>
                <w:rtl w:val="0"/>
              </w:rPr>
              <w:t xml:space="preserve">Consonants are the remaining letters.</w:t>
            </w:r>
            <w:r w:rsidDel="00000000" w:rsidR="00000000" w:rsidRPr="00000000">
              <w:rPr>
                <w:rtl w:val="0"/>
              </w:rPr>
            </w:r>
          </w:p>
        </w:tc>
        <w:tc>
          <w:tcPr/>
          <w:p w:rsidR="00000000" w:rsidDel="00000000" w:rsidP="00000000" w:rsidRDefault="00000000" w:rsidRPr="00000000" w14:paraId="00000010">
            <w:pPr>
              <w:pageBreakBefore w:val="0"/>
              <w:rPr>
                <w:rFonts w:ascii="Comic Sans MS" w:cs="Comic Sans MS" w:eastAsia="Comic Sans MS" w:hAnsi="Comic Sans MS"/>
              </w:rPr>
            </w:pPr>
            <w:r w:rsidDel="00000000" w:rsidR="00000000" w:rsidRPr="00000000">
              <w:rPr>
                <w:rFonts w:ascii="Comic Sans MS" w:cs="Comic Sans MS" w:eastAsia="Comic Sans MS" w:hAnsi="Comic Sans MS"/>
                <w:color w:val="000000"/>
                <w:rtl w:val="0"/>
              </w:rPr>
              <w:t xml:space="preserve">One word at a time, walk up the stairs, saying one letter per step. Which word gets you furthest up the stairs?</w:t>
            </w:r>
            <w:r w:rsidDel="00000000" w:rsidR="00000000" w:rsidRPr="00000000">
              <w:rPr>
                <w:rtl w:val="0"/>
              </w:rPr>
            </w:r>
          </w:p>
        </w:tc>
      </w:tr>
      <w:tr>
        <w:trPr>
          <w:cantSplit w:val="0"/>
          <w:tblHeader w:val="0"/>
        </w:trPr>
        <w:tc>
          <w:tcPr/>
          <w:p w:rsidR="00000000" w:rsidDel="00000000" w:rsidP="00000000" w:rsidRDefault="00000000" w:rsidRPr="00000000" w14:paraId="00000011">
            <w:pPr>
              <w:pageBreakBefore w:val="0"/>
              <w:rPr>
                <w:rFonts w:ascii="Comic Sans MS" w:cs="Comic Sans MS" w:eastAsia="Comic Sans MS" w:hAnsi="Comic Sans MS"/>
              </w:rPr>
            </w:pPr>
            <w:r w:rsidDel="00000000" w:rsidR="00000000" w:rsidRPr="00000000">
              <w:rPr>
                <w:rFonts w:ascii="Comic Sans MS" w:cs="Comic Sans MS" w:eastAsia="Comic Sans MS" w:hAnsi="Comic Sans MS"/>
                <w:color w:val="000000"/>
                <w:rtl w:val="0"/>
              </w:rPr>
              <w:t xml:space="preserve">Write out your spelling words, work out how much money each word is worth. Each vowel is worth £2, and each consonant is worth £1</w:t>
            </w:r>
            <w:r w:rsidDel="00000000" w:rsidR="00000000" w:rsidRPr="00000000">
              <w:rPr>
                <w:rtl w:val="0"/>
              </w:rPr>
            </w:r>
          </w:p>
        </w:tc>
        <w:tc>
          <w:tcPr/>
          <w:p w:rsidR="00000000" w:rsidDel="00000000" w:rsidP="00000000" w:rsidRDefault="00000000" w:rsidRPr="00000000" w14:paraId="00000012">
            <w:pPr>
              <w:pageBreakBefore w:val="0"/>
              <w:rPr>
                <w:rFonts w:ascii="Comic Sans MS" w:cs="Comic Sans MS" w:eastAsia="Comic Sans MS" w:hAnsi="Comic Sans MS"/>
              </w:rPr>
            </w:pPr>
            <w:r w:rsidDel="00000000" w:rsidR="00000000" w:rsidRPr="00000000">
              <w:rPr>
                <w:rFonts w:ascii="Comic Sans MS" w:cs="Comic Sans MS" w:eastAsia="Comic Sans MS" w:hAnsi="Comic Sans MS"/>
                <w:color w:val="000000"/>
                <w:rtl w:val="0"/>
              </w:rPr>
              <w:t xml:space="preserve">Write each of your words using dots and then use a coloured pencil to join the dots and make your spelling words.</w:t>
            </w:r>
            <w:r w:rsidDel="00000000" w:rsidR="00000000" w:rsidRPr="00000000">
              <w:rPr>
                <w:rtl w:val="0"/>
              </w:rPr>
            </w:r>
          </w:p>
        </w:tc>
        <w:tc>
          <w:tcPr/>
          <w:p w:rsidR="00000000" w:rsidDel="00000000" w:rsidP="00000000" w:rsidRDefault="00000000" w:rsidRPr="00000000" w14:paraId="00000013">
            <w:pPr>
              <w:pageBreakBefore w:val="0"/>
              <w:rPr>
                <w:rFonts w:ascii="Comic Sans MS" w:cs="Comic Sans MS" w:eastAsia="Comic Sans MS" w:hAnsi="Comic Sans MS"/>
              </w:rPr>
            </w:pPr>
            <w:r w:rsidDel="00000000" w:rsidR="00000000" w:rsidRPr="00000000">
              <w:rPr>
                <w:rFonts w:ascii="Comic Sans MS" w:cs="Comic Sans MS" w:eastAsia="Comic Sans MS" w:hAnsi="Comic Sans MS"/>
                <w:rtl w:val="0"/>
              </w:rPr>
              <w:t xml:space="preserve">Access </w:t>
            </w:r>
            <w:hyperlink r:id="rId8">
              <w:r w:rsidDel="00000000" w:rsidR="00000000" w:rsidRPr="00000000">
                <w:rPr>
                  <w:rFonts w:ascii="Comic Sans MS" w:cs="Comic Sans MS" w:eastAsia="Comic Sans MS" w:hAnsi="Comic Sans MS"/>
                  <w:color w:val="0563c1"/>
                  <w:u w:val="single"/>
                  <w:rtl w:val="0"/>
                </w:rPr>
                <w:t xml:space="preserve">www.puzzlemaker.co.uk</w:t>
              </w:r>
            </w:hyperlink>
            <w:r w:rsidDel="00000000" w:rsidR="00000000" w:rsidRPr="00000000">
              <w:rPr>
                <w:rFonts w:ascii="Comic Sans MS" w:cs="Comic Sans MS" w:eastAsia="Comic Sans MS" w:hAnsi="Comic Sans MS"/>
                <w:rtl w:val="0"/>
              </w:rPr>
              <w:t xml:space="preserve"> make a wordsearch using your words.</w:t>
            </w:r>
          </w:p>
        </w:tc>
        <w:tc>
          <w:tcPr/>
          <w:p w:rsidR="00000000" w:rsidDel="00000000" w:rsidP="00000000" w:rsidRDefault="00000000" w:rsidRPr="00000000" w14:paraId="00000014">
            <w:pPr>
              <w:pageBreakBefore w:val="0"/>
              <w:rPr>
                <w:rFonts w:ascii="Comic Sans MS" w:cs="Comic Sans MS" w:eastAsia="Comic Sans MS" w:hAnsi="Comic Sans MS"/>
              </w:rPr>
            </w:pPr>
            <w:r w:rsidDel="00000000" w:rsidR="00000000" w:rsidRPr="00000000">
              <w:rPr>
                <w:rFonts w:ascii="Comic Sans MS" w:cs="Comic Sans MS" w:eastAsia="Comic Sans MS" w:hAnsi="Comic Sans MS"/>
                <w:color w:val="000000"/>
                <w:rtl w:val="0"/>
              </w:rPr>
              <w:t xml:space="preserve">Give a partner clues, can they guess which spelling word you are describing. You could tell them how many letters it has, how many vowels it has etc.</w:t>
            </w:r>
            <w:r w:rsidDel="00000000" w:rsidR="00000000" w:rsidRPr="00000000">
              <w:rPr>
                <w:rtl w:val="0"/>
              </w:rPr>
            </w:r>
          </w:p>
        </w:tc>
      </w:tr>
      <w:tr>
        <w:trPr>
          <w:cantSplit w:val="0"/>
          <w:tblHeader w:val="0"/>
        </w:trPr>
        <w:tc>
          <w:tcPr/>
          <w:p w:rsidR="00000000" w:rsidDel="00000000" w:rsidP="00000000" w:rsidRDefault="00000000" w:rsidRPr="00000000" w14:paraId="00000015">
            <w:pPr>
              <w:pageBreakBefore w:val="0"/>
              <w:rPr>
                <w:rFonts w:ascii="Comic Sans MS" w:cs="Comic Sans MS" w:eastAsia="Comic Sans MS" w:hAnsi="Comic Sans MS"/>
              </w:rPr>
            </w:pPr>
            <w:r w:rsidDel="00000000" w:rsidR="00000000" w:rsidRPr="00000000">
              <w:rPr>
                <w:rFonts w:ascii="Comic Sans MS" w:cs="Comic Sans MS" w:eastAsia="Comic Sans MS" w:hAnsi="Comic Sans MS"/>
                <w:rtl w:val="0"/>
              </w:rPr>
              <w:t xml:space="preserve">Look, cover, write and check. </w:t>
            </w:r>
          </w:p>
        </w:tc>
        <w:tc>
          <w:tcPr/>
          <w:p w:rsidR="00000000" w:rsidDel="00000000" w:rsidP="00000000" w:rsidRDefault="00000000" w:rsidRPr="00000000" w14:paraId="00000016">
            <w:pPr>
              <w:pageBreakBefore w:val="0"/>
              <w:rPr>
                <w:rFonts w:ascii="Comic Sans MS" w:cs="Comic Sans MS" w:eastAsia="Comic Sans MS" w:hAnsi="Comic Sans MS"/>
              </w:rPr>
            </w:pPr>
            <w:r w:rsidDel="00000000" w:rsidR="00000000" w:rsidRPr="00000000">
              <w:rPr>
                <w:rFonts w:ascii="Comic Sans MS" w:cs="Comic Sans MS" w:eastAsia="Comic Sans MS" w:hAnsi="Comic Sans MS"/>
                <w:rtl w:val="0"/>
              </w:rPr>
              <w:t xml:space="preserve">Look each word up in a dictionary and write what it means.</w:t>
            </w:r>
          </w:p>
        </w:tc>
        <w:tc>
          <w:tcPr/>
          <w:p w:rsidR="00000000" w:rsidDel="00000000" w:rsidP="00000000" w:rsidRDefault="00000000" w:rsidRPr="00000000" w14:paraId="00000017">
            <w:pPr>
              <w:pageBreakBefore w:val="0"/>
              <w:rPr>
                <w:rFonts w:ascii="Comic Sans MS" w:cs="Comic Sans MS" w:eastAsia="Comic Sans MS" w:hAnsi="Comic Sans MS"/>
              </w:rPr>
            </w:pPr>
            <w:r w:rsidDel="00000000" w:rsidR="00000000" w:rsidRPr="00000000">
              <w:rPr>
                <w:rFonts w:ascii="Comic Sans MS" w:cs="Comic Sans MS" w:eastAsia="Comic Sans MS" w:hAnsi="Comic Sans MS"/>
                <w:rtl w:val="0"/>
              </w:rPr>
              <w:t xml:space="preserve">Write each word in a sentence that uses speech marks.</w:t>
            </w:r>
          </w:p>
        </w:tc>
        <w:tc>
          <w:tcPr/>
          <w:p w:rsidR="00000000" w:rsidDel="00000000" w:rsidP="00000000" w:rsidRDefault="00000000" w:rsidRPr="00000000" w14:paraId="00000018">
            <w:pPr>
              <w:pageBreakBefore w:val="0"/>
              <w:rPr>
                <w:rFonts w:ascii="Comic Sans MS" w:cs="Comic Sans MS" w:eastAsia="Comic Sans MS" w:hAnsi="Comic Sans MS"/>
              </w:rPr>
            </w:pPr>
            <w:r w:rsidDel="00000000" w:rsidR="00000000" w:rsidRPr="00000000">
              <w:rPr>
                <w:rFonts w:ascii="Comic Sans MS" w:cs="Comic Sans MS" w:eastAsia="Comic Sans MS" w:hAnsi="Comic Sans MS"/>
                <w:color w:val="000000"/>
                <w:rtl w:val="0"/>
              </w:rPr>
              <w:t xml:space="preserve">How many syllables are in each spelling word? Can you clap these out?</w:t>
            </w:r>
            <w:r w:rsidDel="00000000" w:rsidR="00000000" w:rsidRPr="00000000">
              <w:rPr>
                <w:rtl w:val="0"/>
              </w:rPr>
            </w:r>
          </w:p>
        </w:tc>
      </w:tr>
    </w:tbl>
    <w:p w:rsidR="00000000" w:rsidDel="00000000" w:rsidP="00000000" w:rsidRDefault="00000000" w:rsidRPr="00000000" w14:paraId="00000019">
      <w:pPr>
        <w:pageBreakBefore w:val="0"/>
        <w:rPr>
          <w:rFonts w:ascii="Comic Sans MS" w:cs="Comic Sans MS" w:eastAsia="Comic Sans MS" w:hAnsi="Comic Sans MS"/>
        </w:rPr>
      </w:pPr>
      <w:r w:rsidDel="00000000" w:rsidR="00000000" w:rsidRPr="00000000">
        <w:rPr>
          <w:rtl w:val="0"/>
        </w:rPr>
      </w:r>
    </w:p>
    <w:p w:rsidR="00000000" w:rsidDel="00000000" w:rsidP="00000000" w:rsidRDefault="00000000" w:rsidRPr="00000000" w14:paraId="0000001A">
      <w:pPr>
        <w:pageBreakBefore w:val="0"/>
        <w:rPr>
          <w:rFonts w:ascii="Comic Sans MS" w:cs="Comic Sans MS" w:eastAsia="Comic Sans MS" w:hAnsi="Comic Sans MS"/>
          <w:color w:val="7030a0"/>
          <w:sz w:val="36"/>
          <w:szCs w:val="36"/>
          <w:u w:val="single"/>
        </w:rPr>
      </w:pPr>
      <w:r w:rsidDel="00000000" w:rsidR="00000000" w:rsidRPr="00000000">
        <w:rPr>
          <w:rFonts w:ascii="Comic Sans MS" w:cs="Comic Sans MS" w:eastAsia="Comic Sans MS" w:hAnsi="Comic Sans MS"/>
          <w:color w:val="7030a0"/>
          <w:sz w:val="36"/>
          <w:szCs w:val="36"/>
          <w:u w:val="single"/>
          <w:rtl w:val="0"/>
        </w:rPr>
        <w:t xml:space="preserve">              </w:t>
      </w:r>
    </w:p>
    <w:p w:rsidR="00000000" w:rsidDel="00000000" w:rsidP="00000000" w:rsidRDefault="00000000" w:rsidRPr="00000000" w14:paraId="0000001B">
      <w:pPr>
        <w:pageBreakBefore w:val="0"/>
        <w:rPr>
          <w:rFonts w:ascii="Calibri" w:cs="Calibri" w:eastAsia="Calibri" w:hAnsi="Calibri"/>
          <w:b w:val="1"/>
        </w:rPr>
      </w:pPr>
      <w:r w:rsidDel="00000000" w:rsidR="00000000" w:rsidRPr="00000000">
        <w:rPr>
          <w:rtl w:val="0"/>
        </w:rPr>
      </w:r>
    </w:p>
    <w:p w:rsidR="00000000" w:rsidDel="00000000" w:rsidP="00000000" w:rsidRDefault="00000000" w:rsidRPr="00000000" w14:paraId="0000001C">
      <w:pPr>
        <w:pageBreakBefore w:val="0"/>
        <w:rPr>
          <w:rFonts w:ascii="Calibri" w:cs="Calibri" w:eastAsia="Calibri" w:hAnsi="Calibri"/>
          <w:b w:val="1"/>
          <w:u w:val="single"/>
        </w:rPr>
      </w:pPr>
      <w:r w:rsidDel="00000000" w:rsidR="00000000" w:rsidRPr="00000000">
        <w:rPr>
          <w:rFonts w:ascii="Calibri" w:cs="Calibri" w:eastAsia="Calibri" w:hAnsi="Calibri"/>
          <w:b w:val="1"/>
          <w:u w:val="single"/>
          <w:rtl w:val="0"/>
        </w:rPr>
        <w:t xml:space="preserve">Platinum</w:t>
      </w:r>
    </w:p>
    <w:p w:rsidR="00000000" w:rsidDel="00000000" w:rsidP="00000000" w:rsidRDefault="00000000" w:rsidRPr="00000000" w14:paraId="0000001D">
      <w:pPr>
        <w:pageBreakBefore w:val="0"/>
        <w:pBdr>
          <w:top w:color="000000" w:space="1" w:sz="8" w:val="single"/>
          <w:left w:color="000000" w:space="4" w:sz="8" w:val="single"/>
          <w:bottom w:color="000000" w:space="1" w:sz="8" w:val="single"/>
          <w:right w:color="000000" w:space="4" w:sz="8" w:val="single"/>
        </w:pBdr>
        <w:spacing w:line="360" w:lineRule="auto"/>
        <w:jc w:val="center"/>
        <w:rPr>
          <w:rFonts w:ascii="Calibri" w:cs="Calibri" w:eastAsia="Calibri" w:hAnsi="Calibri"/>
          <w:sz w:val="28"/>
          <w:szCs w:val="28"/>
        </w:rPr>
      </w:pPr>
      <w:r w:rsidDel="00000000" w:rsidR="00000000" w:rsidRPr="00000000">
        <w:rPr>
          <w:rFonts w:ascii="Calibri" w:cs="Calibri" w:eastAsia="Calibri" w:hAnsi="Calibri"/>
          <w:sz w:val="32"/>
          <w:szCs w:val="32"/>
          <w:rtl w:val="0"/>
        </w:rPr>
        <w:t xml:space="preserve">after  again  always  am  ask  another  any  away  baby  ball best  black  blue  book  boy  bring  children  day  dinner  don’t  door  each  egg   end  every  farm  fast  fell  find  five  fly  four  found  girl  gave  give  good  green  hand  head  help  home  house  how  jump  just  keep  know  last  left  live  long  many  never  next  once  open  own  play  put  read  room  round  saw  say  school  should  soon  stop  take  tell  than  these  thing  think  three  time  too  tree  under  very  walk  white  why  wish  work  woman  would  year  your</w:t>
      </w:r>
      <w:r w:rsidDel="00000000" w:rsidR="00000000" w:rsidRPr="00000000">
        <w:rPr>
          <w:rtl w:val="0"/>
        </w:rPr>
      </w:r>
    </w:p>
    <w:p w:rsidR="00000000" w:rsidDel="00000000" w:rsidP="00000000" w:rsidRDefault="00000000" w:rsidRPr="00000000" w14:paraId="0000001E">
      <w:pPr>
        <w:pageBreakBefore w:val="0"/>
        <w:rPr/>
      </w:pPr>
      <w:r w:rsidDel="00000000" w:rsidR="00000000" w:rsidRPr="00000000">
        <w:rPr>
          <w:rtl w:val="0"/>
        </w:rPr>
      </w:r>
    </w:p>
    <w:p w:rsidR="00000000" w:rsidDel="00000000" w:rsidP="00000000" w:rsidRDefault="00000000" w:rsidRPr="00000000" w14:paraId="0000001F">
      <w:pPr>
        <w:pageBreakBefore w:val="0"/>
        <w:rPr/>
      </w:pPr>
      <w:r w:rsidDel="00000000" w:rsidR="00000000" w:rsidRPr="00000000">
        <w:rPr>
          <w:rtl w:val="0"/>
        </w:rPr>
      </w:r>
    </w:p>
    <w:p w:rsidR="00000000" w:rsidDel="00000000" w:rsidP="00000000" w:rsidRDefault="00000000" w:rsidRPr="00000000" w14:paraId="00000020">
      <w:pPr>
        <w:pageBreakBefore w:val="0"/>
        <w:rPr>
          <w:rFonts w:ascii="Comic Sans MS" w:cs="Comic Sans MS" w:eastAsia="Comic Sans MS" w:hAnsi="Comic Sans MS"/>
          <w:u w:val="single"/>
        </w:rPr>
      </w:pPr>
      <w:r w:rsidDel="00000000" w:rsidR="00000000" w:rsidRPr="00000000">
        <w:rPr>
          <w:rFonts w:ascii="Comic Sans MS" w:cs="Comic Sans MS" w:eastAsia="Comic Sans MS" w:hAnsi="Comic Sans MS"/>
          <w:u w:val="single"/>
          <w:rtl w:val="0"/>
        </w:rPr>
        <w:t xml:space="preserve">Diamond</w:t>
      </w:r>
      <w:r w:rsidDel="00000000" w:rsidR="00000000" w:rsidRPr="00000000">
        <mc:AlternateContent>
          <mc:Choice Requires="wpg">
            <w:drawing>
              <wp:anchor allowOverlap="1" behindDoc="0" distB="45720" distT="45720" distL="114300" distR="114300" hidden="0" layoutInCell="1" locked="0" relativeHeight="0" simplePos="0">
                <wp:simplePos x="0" y="0"/>
                <wp:positionH relativeFrom="column">
                  <wp:posOffset>-533399</wp:posOffset>
                </wp:positionH>
                <wp:positionV relativeFrom="paragraph">
                  <wp:posOffset>693420</wp:posOffset>
                </wp:positionV>
                <wp:extent cx="6759575" cy="3933825"/>
                <wp:effectExtent b="0" l="0" r="0" t="0"/>
                <wp:wrapSquare wrapText="bothSides" distB="45720" distT="45720" distL="114300" distR="114300"/>
                <wp:docPr id="218" name=""/>
                <a:graphic>
                  <a:graphicData uri="http://schemas.microsoft.com/office/word/2010/wordprocessingShape">
                    <wps:wsp>
                      <wps:cNvSpPr/>
                      <wps:cNvPr id="2" name="Shape 2"/>
                      <wps:spPr>
                        <a:xfrm>
                          <a:off x="1970975" y="1817850"/>
                          <a:ext cx="6750050" cy="3924300"/>
                        </a:xfrm>
                        <a:prstGeom prst="rect">
                          <a:avLst/>
                        </a:prstGeom>
                        <a:solidFill>
                          <a:srgbClr val="FFFFFF"/>
                        </a:solidFill>
                        <a:ln cap="flat" cmpd="sng" w="9525">
                          <a:solidFill>
                            <a:srgbClr val="000000"/>
                          </a:solidFill>
                          <a:prstDash val="solid"/>
                          <a:miter lim="800000"/>
                          <a:headEnd len="sm" w="sm" type="none"/>
                          <a:tailEnd len="sm" w="sm" type="none"/>
                        </a:ln>
                      </wps:spPr>
                      <wps:txbx>
                        <w:txbxContent>
                          <w:p w:rsidR="00000000" w:rsidDel="00000000" w:rsidP="00000000" w:rsidRDefault="00000000" w:rsidRPr="00000000">
                            <w:pPr>
                              <w:spacing w:after="0" w:before="0" w:line="275.9999942779541"/>
                              <w:ind w:left="0" w:right="0" w:firstLine="0"/>
                              <w:jc w:val="center"/>
                              <w:textDirection w:val="btLr"/>
                            </w:pPr>
                            <w:r w:rsidDel="00000000" w:rsidR="00000000" w:rsidRPr="00000000">
                              <w:rPr>
                                <w:rFonts w:ascii="Calibri" w:cs="Calibri" w:eastAsia="Calibri" w:hAnsi="Calibri"/>
                                <w:b w:val="0"/>
                                <w:i w:val="0"/>
                                <w:smallCaps w:val="0"/>
                                <w:strike w:val="0"/>
                                <w:color w:val="000000"/>
                                <w:sz w:val="32"/>
                                <w:vertAlign w:val="baseline"/>
                              </w:rPr>
                              <w:t xml:space="preserve">above  aeroplane  afternoon  allow  although  along  any April  arrive  August  autumn  aunt  balloon  breakfast  beach  behind  below  brother  brown  centre  circle  city  coming  cousin  December  doctor  door  eight  eleven  England  evening  February  fifteen  fifty  floor  forty  Friday  friend  front  Grandad  Grandpa  Grandma  Granny  grey  huge  hundred   holiday  Inverness  Ireland  January  June  July  kitchen  knee  later  leave  lie   March   May  Monday  million  morning  Mr.   Mrs.   Miss   money  name  near  night  nine  ninety  nothing  November  October  often  orange  phone  picture  place  playground  purple  rectangle  road  Saturday  Scotland  September  seven  shoe  sister  small  square  street  Sunday  talk   teacher  team  telephone television  Thursday  thousand  time  town  today  triangle  Tuesday  twelve  twenty  thirteen  thirty  tomorrow  uncle  under   walk  watch  Wednesday  white  would  world  yellow  yesterday</w:t>
                            </w:r>
                          </w:p>
                          <w:p w:rsidR="00000000" w:rsidDel="00000000" w:rsidP="00000000" w:rsidRDefault="00000000" w:rsidRPr="00000000">
                            <w:pPr>
                              <w:spacing w:after="0" w:before="0" w:line="240"/>
                              <w:ind w:left="0" w:right="0" w:firstLine="0"/>
                              <w:jc w:val="left"/>
                              <w:textDirection w:val="btLr"/>
                            </w:pPr>
                            <w:r w:rsidDel="00000000" w:rsidR="00000000" w:rsidRPr="00000000">
                              <w:rPr>
                                <w:rFonts w:ascii="Calibri" w:cs="Calibri" w:eastAsia="Calibri" w:hAnsi="Calibri"/>
                                <w:b w:val="0"/>
                                <w:i w:val="0"/>
                                <w:smallCaps w:val="0"/>
                                <w:strike w:val="0"/>
                                <w:color w:val="000000"/>
                                <w:sz w:val="32"/>
                                <w:vertAlign w:val="baseline"/>
                              </w:rPr>
                            </w:r>
                          </w:p>
                        </w:txbxContent>
                      </wps:txbx>
                      <wps:bodyPr anchorCtr="0" anchor="t" bIns="45700" lIns="91425" spcFirstLastPara="1" rIns="91425" wrap="square" tIns="45700">
                        <a:noAutofit/>
                      </wps:bodyPr>
                    </wps:wsp>
                  </a:graphicData>
                </a:graphic>
              </wp:anchor>
            </w:drawing>
          </mc:Choice>
          <mc:Fallback>
            <w:drawing>
              <wp:anchor allowOverlap="1" behindDoc="0" distB="45720" distT="45720" distL="114300" distR="114300" hidden="0" layoutInCell="1" locked="0" relativeHeight="0" simplePos="0">
                <wp:simplePos x="0" y="0"/>
                <wp:positionH relativeFrom="column">
                  <wp:posOffset>-533399</wp:posOffset>
                </wp:positionH>
                <wp:positionV relativeFrom="paragraph">
                  <wp:posOffset>693420</wp:posOffset>
                </wp:positionV>
                <wp:extent cx="6759575" cy="3933825"/>
                <wp:effectExtent b="0" l="0" r="0" t="0"/>
                <wp:wrapSquare wrapText="bothSides" distB="45720" distT="45720" distL="114300" distR="114300"/>
                <wp:docPr id="218" name="image2.png"/>
                <a:graphic>
                  <a:graphicData uri="http://schemas.openxmlformats.org/drawingml/2006/picture">
                    <pic:pic>
                      <pic:nvPicPr>
                        <pic:cNvPr id="0" name="image2.png"/>
                        <pic:cNvPicPr preferRelativeResize="0"/>
                      </pic:nvPicPr>
                      <pic:blipFill>
                        <a:blip r:embed="rId9"/>
                        <a:srcRect/>
                        <a:stretch>
                          <a:fillRect/>
                        </a:stretch>
                      </pic:blipFill>
                      <pic:spPr>
                        <a:xfrm>
                          <a:off x="0" y="0"/>
                          <a:ext cx="6759575" cy="3933825"/>
                        </a:xfrm>
                        <a:prstGeom prst="rect"/>
                        <a:ln/>
                      </pic:spPr>
                    </pic:pic>
                  </a:graphicData>
                </a:graphic>
              </wp:anchor>
            </w:drawing>
          </mc:Fallback>
        </mc:AlternateContent>
      </w:r>
    </w:p>
    <w:p w:rsidR="00000000" w:rsidDel="00000000" w:rsidP="00000000" w:rsidRDefault="00000000" w:rsidRPr="00000000" w14:paraId="00000021">
      <w:pPr>
        <w:pageBreakBefore w:val="0"/>
        <w:rPr>
          <w:rFonts w:ascii="Comic Sans MS" w:cs="Comic Sans MS" w:eastAsia="Comic Sans MS" w:hAnsi="Comic Sans MS"/>
        </w:rPr>
      </w:pPr>
      <w:r w:rsidDel="00000000" w:rsidR="00000000" w:rsidRPr="00000000">
        <w:rPr>
          <w:rtl w:val="0"/>
        </w:rPr>
      </w:r>
    </w:p>
    <w:p w:rsidR="00000000" w:rsidDel="00000000" w:rsidP="00000000" w:rsidRDefault="00000000" w:rsidRPr="00000000" w14:paraId="00000022">
      <w:pPr>
        <w:pageBreakBefore w:val="0"/>
        <w:rPr>
          <w:rFonts w:ascii="Comic Sans MS" w:cs="Comic Sans MS" w:eastAsia="Comic Sans MS" w:hAnsi="Comic Sans MS"/>
        </w:rPr>
      </w:pPr>
      <w:r w:rsidDel="00000000" w:rsidR="00000000" w:rsidRPr="00000000">
        <w:rPr>
          <w:rtl w:val="0"/>
        </w:rPr>
      </w:r>
    </w:p>
    <w:p w:rsidR="00000000" w:rsidDel="00000000" w:rsidP="00000000" w:rsidRDefault="00000000" w:rsidRPr="00000000" w14:paraId="00000023">
      <w:pPr>
        <w:pageBreakBefore w:val="0"/>
        <w:rPr>
          <w:rFonts w:ascii="Comic Sans MS" w:cs="Comic Sans MS" w:eastAsia="Comic Sans MS" w:hAnsi="Comic Sans MS"/>
        </w:rPr>
      </w:pPr>
      <w:r w:rsidDel="00000000" w:rsidR="00000000" w:rsidRPr="00000000">
        <w:rPr>
          <w:rtl w:val="0"/>
        </w:rPr>
      </w:r>
    </w:p>
    <w:p w:rsidR="00000000" w:rsidDel="00000000" w:rsidP="00000000" w:rsidRDefault="00000000" w:rsidRPr="00000000" w14:paraId="00000024">
      <w:pPr>
        <w:pageBreakBefore w:val="0"/>
        <w:tabs>
          <w:tab w:val="left" w:pos="8140"/>
        </w:tabs>
        <w:rPr>
          <w:rFonts w:ascii="Comic Sans MS" w:cs="Comic Sans MS" w:eastAsia="Comic Sans MS" w:hAnsi="Comic Sans MS"/>
        </w:rPr>
      </w:pPr>
      <w:r w:rsidDel="00000000" w:rsidR="00000000" w:rsidRPr="00000000">
        <w:rPr>
          <w:rFonts w:ascii="Comic Sans MS" w:cs="Comic Sans MS" w:eastAsia="Comic Sans MS" w:hAnsi="Comic Sans MS"/>
          <w:rtl w:val="0"/>
        </w:rPr>
        <w:tab/>
      </w:r>
    </w:p>
    <w:p w:rsidR="00000000" w:rsidDel="00000000" w:rsidP="00000000" w:rsidRDefault="00000000" w:rsidRPr="00000000" w14:paraId="00000025">
      <w:pPr>
        <w:pageBreakBefore w:val="0"/>
        <w:rPr>
          <w:rFonts w:ascii="Comic Sans MS" w:cs="Comic Sans MS" w:eastAsia="Comic Sans MS" w:hAnsi="Comic Sans MS"/>
          <w:b w:val="1"/>
          <w:i w:val="1"/>
          <w:u w:val="single"/>
        </w:rPr>
      </w:pPr>
      <w:r w:rsidDel="00000000" w:rsidR="00000000" w:rsidRPr="00000000">
        <w:rPr>
          <w:rFonts w:ascii="Comic Sans MS" w:cs="Comic Sans MS" w:eastAsia="Comic Sans MS" w:hAnsi="Comic Sans MS"/>
          <w:rtl w:val="0"/>
        </w:rPr>
        <w:t xml:space="preserve"> </w:t>
      </w:r>
      <w:r w:rsidDel="00000000" w:rsidR="00000000" w:rsidRPr="00000000">
        <w:rPr>
          <w:rFonts w:ascii="Comic Sans MS" w:cs="Comic Sans MS" w:eastAsia="Comic Sans MS" w:hAnsi="Comic Sans MS"/>
          <w:b w:val="1"/>
          <w:i w:val="1"/>
          <w:u w:val="single"/>
          <w:rtl w:val="0"/>
        </w:rPr>
        <w:t xml:space="preserve">WORDS THAT PUPILS COMMONLY MISSPELL  </w:t>
      </w:r>
    </w:p>
    <w:tbl>
      <w:tblPr>
        <w:tblStyle w:val="Table2"/>
        <w:tblW w:w="9002.0" w:type="dxa"/>
        <w:jc w:val="left"/>
        <w:tblInd w:w="0.0" w:type="dxa"/>
        <w:tblBorders>
          <w:top w:color="000000" w:space="0" w:sz="12" w:val="single"/>
          <w:left w:color="000000" w:space="0" w:sz="12" w:val="single"/>
          <w:bottom w:color="000000" w:space="0" w:sz="12" w:val="single"/>
          <w:right w:color="000000" w:space="0" w:sz="12" w:val="single"/>
        </w:tblBorders>
        <w:tblLayout w:type="fixed"/>
        <w:tblLook w:val="0000"/>
      </w:tblPr>
      <w:tblGrid>
        <w:gridCol w:w="1865"/>
        <w:gridCol w:w="1938"/>
        <w:gridCol w:w="1808"/>
        <w:gridCol w:w="1583"/>
        <w:gridCol w:w="1808"/>
        <w:tblGridChange w:id="0">
          <w:tblGrid>
            <w:gridCol w:w="1865"/>
            <w:gridCol w:w="1938"/>
            <w:gridCol w:w="1808"/>
            <w:gridCol w:w="1583"/>
            <w:gridCol w:w="1808"/>
          </w:tblGrid>
        </w:tblGridChange>
      </w:tblGrid>
      <w:tr>
        <w:trPr>
          <w:cantSplit w:val="0"/>
          <w:trHeight w:val="301" w:hRule="atLeast"/>
          <w:tblHeader w:val="0"/>
        </w:trPr>
        <w:tc>
          <w:tcPr>
            <w:tcBorders>
              <w:top w:color="000000" w:space="0" w:sz="6" w:val="single"/>
              <w:left w:color="000000" w:space="0" w:sz="6" w:val="single"/>
              <w:bottom w:color="000000" w:space="0" w:sz="6" w:val="single"/>
              <w:right w:color="000000" w:space="0" w:sz="6" w:val="single"/>
            </w:tcBorders>
            <w:shd w:fill="auto" w:val="clear"/>
            <w:vAlign w:val="center"/>
          </w:tcPr>
          <w:p w:rsidR="00000000" w:rsidDel="00000000" w:rsidP="00000000" w:rsidRDefault="00000000" w:rsidRPr="00000000" w14:paraId="00000026">
            <w:pPr>
              <w:pageBreakBefore w:val="0"/>
              <w:jc w:val="center"/>
              <w:rPr/>
            </w:pPr>
            <w:r w:rsidDel="00000000" w:rsidR="00000000" w:rsidRPr="00000000">
              <w:rPr>
                <w:rFonts w:ascii="Arial" w:cs="Arial" w:eastAsia="Arial" w:hAnsi="Arial"/>
                <w:sz w:val="20"/>
                <w:szCs w:val="20"/>
                <w:rtl w:val="0"/>
              </w:rPr>
              <w:t xml:space="preserve">their</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vAlign w:val="center"/>
          </w:tcPr>
          <w:p w:rsidR="00000000" w:rsidDel="00000000" w:rsidP="00000000" w:rsidRDefault="00000000" w:rsidRPr="00000000" w14:paraId="00000027">
            <w:pPr>
              <w:pageBreakBefore w:val="0"/>
              <w:jc w:val="center"/>
              <w:rPr/>
            </w:pPr>
            <w:r w:rsidDel="00000000" w:rsidR="00000000" w:rsidRPr="00000000">
              <w:rPr>
                <w:rFonts w:ascii="Arial" w:cs="Arial" w:eastAsia="Arial" w:hAnsi="Arial"/>
                <w:sz w:val="20"/>
                <w:szCs w:val="20"/>
                <w:rtl w:val="0"/>
              </w:rPr>
              <w:t xml:space="preserve">to</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vAlign w:val="center"/>
          </w:tcPr>
          <w:p w:rsidR="00000000" w:rsidDel="00000000" w:rsidP="00000000" w:rsidRDefault="00000000" w:rsidRPr="00000000" w14:paraId="00000028">
            <w:pPr>
              <w:pageBreakBefore w:val="0"/>
              <w:jc w:val="center"/>
              <w:rPr/>
            </w:pPr>
            <w:r w:rsidDel="00000000" w:rsidR="00000000" w:rsidRPr="00000000">
              <w:rPr>
                <w:rFonts w:ascii="Arial" w:cs="Arial" w:eastAsia="Arial" w:hAnsi="Arial"/>
                <w:sz w:val="20"/>
                <w:szCs w:val="20"/>
                <w:rtl w:val="0"/>
              </w:rPr>
              <w:t xml:space="preserve">there</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vAlign w:val="center"/>
          </w:tcPr>
          <w:p w:rsidR="00000000" w:rsidDel="00000000" w:rsidP="00000000" w:rsidRDefault="00000000" w:rsidRPr="00000000" w14:paraId="00000029">
            <w:pPr>
              <w:pageBreakBefore w:val="0"/>
              <w:jc w:val="center"/>
              <w:rPr/>
            </w:pPr>
            <w:r w:rsidDel="00000000" w:rsidR="00000000" w:rsidRPr="00000000">
              <w:rPr>
                <w:rFonts w:ascii="Arial" w:cs="Arial" w:eastAsia="Arial" w:hAnsi="Arial"/>
                <w:sz w:val="20"/>
                <w:szCs w:val="20"/>
                <w:rtl w:val="0"/>
              </w:rPr>
              <w:t xml:space="preserve">they</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vAlign w:val="center"/>
          </w:tcPr>
          <w:p w:rsidR="00000000" w:rsidDel="00000000" w:rsidP="00000000" w:rsidRDefault="00000000" w:rsidRPr="00000000" w14:paraId="0000002A">
            <w:pPr>
              <w:pageBreakBefore w:val="0"/>
              <w:jc w:val="center"/>
              <w:rPr/>
            </w:pPr>
            <w:r w:rsidDel="00000000" w:rsidR="00000000" w:rsidRPr="00000000">
              <w:rPr>
                <w:rFonts w:ascii="Arial" w:cs="Arial" w:eastAsia="Arial" w:hAnsi="Arial"/>
                <w:sz w:val="20"/>
                <w:szCs w:val="20"/>
                <w:rtl w:val="0"/>
              </w:rPr>
              <w:t xml:space="preserve">then</w:t>
            </w:r>
            <w:r w:rsidDel="00000000" w:rsidR="00000000" w:rsidRPr="00000000">
              <w:rPr>
                <w:rtl w:val="0"/>
              </w:rPr>
            </w:r>
          </w:p>
        </w:tc>
      </w:tr>
      <w:tr>
        <w:trPr>
          <w:cantSplit w:val="0"/>
          <w:trHeight w:val="282" w:hRule="atLeast"/>
          <w:tblHeader w:val="0"/>
        </w:trPr>
        <w:tc>
          <w:tcPr>
            <w:tcBorders>
              <w:top w:color="000000" w:space="0" w:sz="6" w:val="single"/>
              <w:left w:color="000000" w:space="0" w:sz="6" w:val="single"/>
              <w:bottom w:color="000000" w:space="0" w:sz="6" w:val="single"/>
              <w:right w:color="000000" w:space="0" w:sz="6" w:val="single"/>
            </w:tcBorders>
            <w:shd w:fill="auto" w:val="clear"/>
            <w:vAlign w:val="center"/>
          </w:tcPr>
          <w:p w:rsidR="00000000" w:rsidDel="00000000" w:rsidP="00000000" w:rsidRDefault="00000000" w:rsidRPr="00000000" w14:paraId="0000002B">
            <w:pPr>
              <w:pageBreakBefore w:val="0"/>
              <w:jc w:val="center"/>
              <w:rPr/>
            </w:pPr>
            <w:r w:rsidDel="00000000" w:rsidR="00000000" w:rsidRPr="00000000">
              <w:rPr>
                <w:rFonts w:ascii="Arial" w:cs="Arial" w:eastAsia="Arial" w:hAnsi="Arial"/>
                <w:sz w:val="20"/>
                <w:szCs w:val="20"/>
                <w:rtl w:val="0"/>
              </w:rPr>
              <w:t xml:space="preserve">your</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vAlign w:val="center"/>
          </w:tcPr>
          <w:p w:rsidR="00000000" w:rsidDel="00000000" w:rsidP="00000000" w:rsidRDefault="00000000" w:rsidRPr="00000000" w14:paraId="0000002C">
            <w:pPr>
              <w:pageBreakBefore w:val="0"/>
              <w:jc w:val="center"/>
              <w:rPr/>
            </w:pPr>
            <w:r w:rsidDel="00000000" w:rsidR="00000000" w:rsidRPr="00000000">
              <w:rPr>
                <w:rFonts w:ascii="Arial" w:cs="Arial" w:eastAsia="Arial" w:hAnsi="Arial"/>
                <w:sz w:val="20"/>
                <w:szCs w:val="20"/>
                <w:rtl w:val="0"/>
              </w:rPr>
              <w:t xml:space="preserve">clothes</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vAlign w:val="center"/>
          </w:tcPr>
          <w:p w:rsidR="00000000" w:rsidDel="00000000" w:rsidP="00000000" w:rsidRDefault="00000000" w:rsidRPr="00000000" w14:paraId="0000002D">
            <w:pPr>
              <w:pageBreakBefore w:val="0"/>
              <w:jc w:val="center"/>
              <w:rPr/>
            </w:pPr>
            <w:r w:rsidDel="00000000" w:rsidR="00000000" w:rsidRPr="00000000">
              <w:rPr>
                <w:rFonts w:ascii="Arial" w:cs="Arial" w:eastAsia="Arial" w:hAnsi="Arial"/>
                <w:sz w:val="20"/>
                <w:szCs w:val="20"/>
                <w:rtl w:val="0"/>
              </w:rPr>
              <w:t xml:space="preserve">looked</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vAlign w:val="center"/>
          </w:tcPr>
          <w:p w:rsidR="00000000" w:rsidDel="00000000" w:rsidP="00000000" w:rsidRDefault="00000000" w:rsidRPr="00000000" w14:paraId="0000002E">
            <w:pPr>
              <w:pageBreakBefore w:val="0"/>
              <w:jc w:val="center"/>
              <w:rPr/>
            </w:pPr>
            <w:r w:rsidDel="00000000" w:rsidR="00000000" w:rsidRPr="00000000">
              <w:rPr>
                <w:rFonts w:ascii="Arial" w:cs="Arial" w:eastAsia="Arial" w:hAnsi="Arial"/>
                <w:sz w:val="20"/>
                <w:szCs w:val="20"/>
                <w:rtl w:val="0"/>
              </w:rPr>
              <w:t xml:space="preserve">people</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vAlign w:val="center"/>
          </w:tcPr>
          <w:p w:rsidR="00000000" w:rsidDel="00000000" w:rsidP="00000000" w:rsidRDefault="00000000" w:rsidRPr="00000000" w14:paraId="0000002F">
            <w:pPr>
              <w:pageBreakBefore w:val="0"/>
              <w:jc w:val="center"/>
              <w:rPr/>
            </w:pPr>
            <w:r w:rsidDel="00000000" w:rsidR="00000000" w:rsidRPr="00000000">
              <w:rPr>
                <w:rFonts w:ascii="Arial" w:cs="Arial" w:eastAsia="Arial" w:hAnsi="Arial"/>
                <w:sz w:val="20"/>
                <w:szCs w:val="20"/>
                <w:rtl w:val="0"/>
              </w:rPr>
              <w:t xml:space="preserve">pretty</w:t>
            </w:r>
            <w:r w:rsidDel="00000000" w:rsidR="00000000" w:rsidRPr="00000000">
              <w:rPr>
                <w:rtl w:val="0"/>
              </w:rPr>
            </w:r>
          </w:p>
        </w:tc>
      </w:tr>
      <w:tr>
        <w:trPr>
          <w:cantSplit w:val="0"/>
          <w:trHeight w:val="282" w:hRule="atLeast"/>
          <w:tblHeader w:val="0"/>
        </w:trPr>
        <w:tc>
          <w:tcPr>
            <w:tcBorders>
              <w:top w:color="000000" w:space="0" w:sz="6" w:val="single"/>
              <w:left w:color="000000" w:space="0" w:sz="6" w:val="single"/>
              <w:bottom w:color="000000" w:space="0" w:sz="6" w:val="single"/>
              <w:right w:color="000000" w:space="0" w:sz="6" w:val="single"/>
            </w:tcBorders>
            <w:shd w:fill="auto" w:val="clear"/>
            <w:vAlign w:val="center"/>
          </w:tcPr>
          <w:p w:rsidR="00000000" w:rsidDel="00000000" w:rsidP="00000000" w:rsidRDefault="00000000" w:rsidRPr="00000000" w14:paraId="00000030">
            <w:pPr>
              <w:pageBreakBefore w:val="0"/>
              <w:jc w:val="center"/>
              <w:rPr/>
            </w:pPr>
            <w:r w:rsidDel="00000000" w:rsidR="00000000" w:rsidRPr="00000000">
              <w:rPr>
                <w:rFonts w:ascii="Arial" w:cs="Arial" w:eastAsia="Arial" w:hAnsi="Arial"/>
                <w:sz w:val="20"/>
                <w:szCs w:val="20"/>
                <w:rtl w:val="0"/>
              </w:rPr>
              <w:t xml:space="preserve">because</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vAlign w:val="center"/>
          </w:tcPr>
          <w:p w:rsidR="00000000" w:rsidDel="00000000" w:rsidP="00000000" w:rsidRDefault="00000000" w:rsidRPr="00000000" w14:paraId="00000031">
            <w:pPr>
              <w:pageBreakBefore w:val="0"/>
              <w:jc w:val="center"/>
              <w:rPr/>
            </w:pPr>
            <w:r w:rsidDel="00000000" w:rsidR="00000000" w:rsidRPr="00000000">
              <w:rPr>
                <w:rFonts w:ascii="Arial" w:cs="Arial" w:eastAsia="Arial" w:hAnsi="Arial"/>
                <w:sz w:val="20"/>
                <w:szCs w:val="20"/>
                <w:rtl w:val="0"/>
              </w:rPr>
              <w:t xml:space="preserve">thought</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vAlign w:val="center"/>
          </w:tcPr>
          <w:p w:rsidR="00000000" w:rsidDel="00000000" w:rsidP="00000000" w:rsidRDefault="00000000" w:rsidRPr="00000000" w14:paraId="00000032">
            <w:pPr>
              <w:pageBreakBefore w:val="0"/>
              <w:jc w:val="center"/>
              <w:rPr/>
            </w:pPr>
            <w:r w:rsidDel="00000000" w:rsidR="00000000" w:rsidRPr="00000000">
              <w:rPr>
                <w:rFonts w:ascii="Arial" w:cs="Arial" w:eastAsia="Arial" w:hAnsi="Arial"/>
                <w:sz w:val="20"/>
                <w:szCs w:val="20"/>
                <w:rtl w:val="0"/>
              </w:rPr>
              <w:t xml:space="preserve">and</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vAlign w:val="center"/>
          </w:tcPr>
          <w:p w:rsidR="00000000" w:rsidDel="00000000" w:rsidP="00000000" w:rsidRDefault="00000000" w:rsidRPr="00000000" w14:paraId="00000033">
            <w:pPr>
              <w:pageBreakBefore w:val="0"/>
              <w:jc w:val="center"/>
              <w:rPr/>
            </w:pPr>
            <w:r w:rsidDel="00000000" w:rsidR="00000000" w:rsidRPr="00000000">
              <w:rPr>
                <w:rFonts w:ascii="Arial" w:cs="Arial" w:eastAsia="Arial" w:hAnsi="Arial"/>
                <w:sz w:val="20"/>
                <w:szCs w:val="20"/>
                <w:rtl w:val="0"/>
              </w:rPr>
              <w:t xml:space="preserve">beautiful</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vAlign w:val="center"/>
          </w:tcPr>
          <w:p w:rsidR="00000000" w:rsidDel="00000000" w:rsidP="00000000" w:rsidRDefault="00000000" w:rsidRPr="00000000" w14:paraId="00000034">
            <w:pPr>
              <w:pageBreakBefore w:val="0"/>
              <w:jc w:val="center"/>
              <w:rPr/>
            </w:pPr>
            <w:r w:rsidDel="00000000" w:rsidR="00000000" w:rsidRPr="00000000">
              <w:rPr>
                <w:rFonts w:ascii="Arial" w:cs="Arial" w:eastAsia="Arial" w:hAnsi="Arial"/>
                <w:sz w:val="20"/>
                <w:szCs w:val="20"/>
                <w:rtl w:val="0"/>
              </w:rPr>
              <w:t xml:space="preserve">it's</w:t>
            </w:r>
            <w:r w:rsidDel="00000000" w:rsidR="00000000" w:rsidRPr="00000000">
              <w:rPr>
                <w:rtl w:val="0"/>
              </w:rPr>
            </w:r>
          </w:p>
        </w:tc>
      </w:tr>
      <w:tr>
        <w:trPr>
          <w:cantSplit w:val="0"/>
          <w:trHeight w:val="301" w:hRule="atLeast"/>
          <w:tblHeader w:val="0"/>
        </w:trPr>
        <w:tc>
          <w:tcPr>
            <w:tcBorders>
              <w:top w:color="000000" w:space="0" w:sz="6" w:val="single"/>
              <w:left w:color="000000" w:space="0" w:sz="6" w:val="single"/>
              <w:bottom w:color="000000" w:space="0" w:sz="6" w:val="single"/>
              <w:right w:color="000000" w:space="0" w:sz="6" w:val="single"/>
            </w:tcBorders>
            <w:shd w:fill="auto" w:val="clear"/>
            <w:vAlign w:val="center"/>
          </w:tcPr>
          <w:p w:rsidR="00000000" w:rsidDel="00000000" w:rsidP="00000000" w:rsidRDefault="00000000" w:rsidRPr="00000000" w14:paraId="00000035">
            <w:pPr>
              <w:pageBreakBefore w:val="0"/>
              <w:jc w:val="center"/>
              <w:rPr/>
            </w:pPr>
            <w:r w:rsidDel="00000000" w:rsidR="00000000" w:rsidRPr="00000000">
              <w:rPr>
                <w:rFonts w:ascii="Arial" w:cs="Arial" w:eastAsia="Arial" w:hAnsi="Arial"/>
                <w:sz w:val="20"/>
                <w:szCs w:val="20"/>
                <w:rtl w:val="0"/>
              </w:rPr>
              <w:t xml:space="preserve">something</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vAlign w:val="center"/>
          </w:tcPr>
          <w:p w:rsidR="00000000" w:rsidDel="00000000" w:rsidP="00000000" w:rsidRDefault="00000000" w:rsidRPr="00000000" w14:paraId="00000036">
            <w:pPr>
              <w:pageBreakBefore w:val="0"/>
              <w:jc w:val="center"/>
              <w:rPr/>
            </w:pPr>
            <w:r w:rsidDel="00000000" w:rsidR="00000000" w:rsidRPr="00000000">
              <w:rPr>
                <w:rFonts w:ascii="Arial" w:cs="Arial" w:eastAsia="Arial" w:hAnsi="Arial"/>
                <w:sz w:val="20"/>
                <w:szCs w:val="20"/>
                <w:rtl w:val="0"/>
              </w:rPr>
              <w:t xml:space="preserve">named</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vAlign w:val="center"/>
          </w:tcPr>
          <w:p w:rsidR="00000000" w:rsidDel="00000000" w:rsidP="00000000" w:rsidRDefault="00000000" w:rsidRPr="00000000" w14:paraId="00000037">
            <w:pPr>
              <w:pageBreakBefore w:val="0"/>
              <w:jc w:val="center"/>
              <w:rPr/>
            </w:pPr>
            <w:r w:rsidDel="00000000" w:rsidR="00000000" w:rsidRPr="00000000">
              <w:rPr>
                <w:rFonts w:ascii="Arial" w:cs="Arial" w:eastAsia="Arial" w:hAnsi="Arial"/>
                <w:sz w:val="20"/>
                <w:szCs w:val="20"/>
                <w:rtl w:val="0"/>
              </w:rPr>
              <w:t xml:space="preserve">came</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vAlign w:val="center"/>
          </w:tcPr>
          <w:p w:rsidR="00000000" w:rsidDel="00000000" w:rsidP="00000000" w:rsidRDefault="00000000" w:rsidRPr="00000000" w14:paraId="00000038">
            <w:pPr>
              <w:pageBreakBefore w:val="0"/>
              <w:jc w:val="center"/>
              <w:rPr/>
            </w:pPr>
            <w:r w:rsidDel="00000000" w:rsidR="00000000" w:rsidRPr="00000000">
              <w:rPr>
                <w:rFonts w:ascii="Arial" w:cs="Arial" w:eastAsia="Arial" w:hAnsi="Arial"/>
                <w:sz w:val="20"/>
                <w:szCs w:val="20"/>
                <w:rtl w:val="0"/>
              </w:rPr>
              <w:t xml:space="preserve">name</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vAlign w:val="center"/>
          </w:tcPr>
          <w:p w:rsidR="00000000" w:rsidDel="00000000" w:rsidP="00000000" w:rsidRDefault="00000000" w:rsidRPr="00000000" w14:paraId="00000039">
            <w:pPr>
              <w:pageBreakBefore w:val="0"/>
              <w:jc w:val="center"/>
              <w:rPr/>
            </w:pPr>
            <w:r w:rsidDel="00000000" w:rsidR="00000000" w:rsidRPr="00000000">
              <w:rPr>
                <w:rFonts w:ascii="Arial" w:cs="Arial" w:eastAsia="Arial" w:hAnsi="Arial"/>
                <w:sz w:val="20"/>
                <w:szCs w:val="20"/>
                <w:rtl w:val="0"/>
              </w:rPr>
              <w:t xml:space="preserve">tried</w:t>
            </w:r>
            <w:r w:rsidDel="00000000" w:rsidR="00000000" w:rsidRPr="00000000">
              <w:rPr>
                <w:rtl w:val="0"/>
              </w:rPr>
            </w:r>
          </w:p>
        </w:tc>
      </w:tr>
      <w:tr>
        <w:trPr>
          <w:cantSplit w:val="0"/>
          <w:trHeight w:val="282" w:hRule="atLeast"/>
          <w:tblHeader w:val="0"/>
        </w:trPr>
        <w:tc>
          <w:tcPr>
            <w:tcBorders>
              <w:top w:color="000000" w:space="0" w:sz="6" w:val="single"/>
              <w:left w:color="000000" w:space="0" w:sz="6" w:val="single"/>
              <w:bottom w:color="000000" w:space="0" w:sz="6" w:val="single"/>
              <w:right w:color="000000" w:space="0" w:sz="6" w:val="single"/>
            </w:tcBorders>
            <w:shd w:fill="auto" w:val="clear"/>
            <w:vAlign w:val="center"/>
          </w:tcPr>
          <w:p w:rsidR="00000000" w:rsidDel="00000000" w:rsidP="00000000" w:rsidRDefault="00000000" w:rsidRPr="00000000" w14:paraId="0000003A">
            <w:pPr>
              <w:pageBreakBefore w:val="0"/>
              <w:jc w:val="center"/>
              <w:rPr/>
            </w:pPr>
            <w:r w:rsidDel="00000000" w:rsidR="00000000" w:rsidRPr="00000000">
              <w:rPr>
                <w:rFonts w:ascii="Arial" w:cs="Arial" w:eastAsia="Arial" w:hAnsi="Arial"/>
                <w:sz w:val="20"/>
                <w:szCs w:val="20"/>
                <w:rtl w:val="0"/>
              </w:rPr>
              <w:t xml:space="preserve">swimming</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vAlign w:val="center"/>
          </w:tcPr>
          <w:p w:rsidR="00000000" w:rsidDel="00000000" w:rsidP="00000000" w:rsidRDefault="00000000" w:rsidRPr="00000000" w14:paraId="0000003B">
            <w:pPr>
              <w:pageBreakBefore w:val="0"/>
              <w:jc w:val="center"/>
              <w:rPr/>
            </w:pPr>
            <w:r w:rsidDel="00000000" w:rsidR="00000000" w:rsidRPr="00000000">
              <w:rPr>
                <w:rFonts w:ascii="Arial" w:cs="Arial" w:eastAsia="Arial" w:hAnsi="Arial"/>
                <w:sz w:val="20"/>
                <w:szCs w:val="20"/>
                <w:rtl w:val="0"/>
              </w:rPr>
              <w:t xml:space="preserve">first</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vAlign w:val="center"/>
          </w:tcPr>
          <w:p w:rsidR="00000000" w:rsidDel="00000000" w:rsidP="00000000" w:rsidRDefault="00000000" w:rsidRPr="00000000" w14:paraId="0000003C">
            <w:pPr>
              <w:pageBreakBefore w:val="0"/>
              <w:jc w:val="center"/>
              <w:rPr/>
            </w:pPr>
            <w:r w:rsidDel="00000000" w:rsidR="00000000" w:rsidRPr="00000000">
              <w:rPr>
                <w:rFonts w:ascii="Arial" w:cs="Arial" w:eastAsia="Arial" w:hAnsi="Arial"/>
                <w:sz w:val="20"/>
                <w:szCs w:val="20"/>
                <w:rtl w:val="0"/>
              </w:rPr>
              <w:t xml:space="preserve">were</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vAlign w:val="center"/>
          </w:tcPr>
          <w:p w:rsidR="00000000" w:rsidDel="00000000" w:rsidP="00000000" w:rsidRDefault="00000000" w:rsidRPr="00000000" w14:paraId="0000003D">
            <w:pPr>
              <w:pageBreakBefore w:val="0"/>
              <w:jc w:val="center"/>
              <w:rPr/>
            </w:pPr>
            <w:r w:rsidDel="00000000" w:rsidR="00000000" w:rsidRPr="00000000">
              <w:rPr>
                <w:rFonts w:ascii="Arial" w:cs="Arial" w:eastAsia="Arial" w:hAnsi="Arial"/>
                <w:sz w:val="20"/>
                <w:szCs w:val="20"/>
                <w:rtl w:val="0"/>
              </w:rPr>
              <w:t xml:space="preserve">than</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vAlign w:val="center"/>
          </w:tcPr>
          <w:p w:rsidR="00000000" w:rsidDel="00000000" w:rsidP="00000000" w:rsidRDefault="00000000" w:rsidRPr="00000000" w14:paraId="0000003E">
            <w:pPr>
              <w:pageBreakBefore w:val="0"/>
              <w:jc w:val="center"/>
              <w:rPr/>
            </w:pPr>
            <w:r w:rsidDel="00000000" w:rsidR="00000000" w:rsidRPr="00000000">
              <w:rPr>
                <w:rFonts w:ascii="Arial" w:cs="Arial" w:eastAsia="Arial" w:hAnsi="Arial"/>
                <w:sz w:val="20"/>
                <w:szCs w:val="20"/>
                <w:rtl w:val="0"/>
              </w:rPr>
              <w:t xml:space="preserve">two</w:t>
            </w:r>
            <w:r w:rsidDel="00000000" w:rsidR="00000000" w:rsidRPr="00000000">
              <w:rPr>
                <w:rtl w:val="0"/>
              </w:rPr>
            </w:r>
          </w:p>
        </w:tc>
      </w:tr>
      <w:tr>
        <w:trPr>
          <w:cantSplit w:val="0"/>
          <w:trHeight w:val="282" w:hRule="atLeast"/>
          <w:tblHeader w:val="0"/>
        </w:trPr>
        <w:tc>
          <w:tcPr>
            <w:tcBorders>
              <w:top w:color="000000" w:space="0" w:sz="6" w:val="single"/>
              <w:left w:color="000000" w:space="0" w:sz="6" w:val="single"/>
              <w:bottom w:color="000000" w:space="0" w:sz="6" w:val="single"/>
              <w:right w:color="000000" w:space="0" w:sz="6" w:val="single"/>
            </w:tcBorders>
            <w:shd w:fill="auto" w:val="clear"/>
            <w:vAlign w:val="center"/>
          </w:tcPr>
          <w:p w:rsidR="00000000" w:rsidDel="00000000" w:rsidP="00000000" w:rsidRDefault="00000000" w:rsidRPr="00000000" w14:paraId="0000003F">
            <w:pPr>
              <w:pageBreakBefore w:val="0"/>
              <w:jc w:val="center"/>
              <w:rPr/>
            </w:pPr>
            <w:r w:rsidDel="00000000" w:rsidR="00000000" w:rsidRPr="00000000">
              <w:rPr>
                <w:rFonts w:ascii="Arial" w:cs="Arial" w:eastAsia="Arial" w:hAnsi="Arial"/>
                <w:sz w:val="20"/>
                <w:szCs w:val="20"/>
                <w:rtl w:val="0"/>
              </w:rPr>
              <w:t xml:space="preserve">let's</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vAlign w:val="center"/>
          </w:tcPr>
          <w:p w:rsidR="00000000" w:rsidDel="00000000" w:rsidP="00000000" w:rsidRDefault="00000000" w:rsidRPr="00000000" w14:paraId="00000040">
            <w:pPr>
              <w:pageBreakBefore w:val="0"/>
              <w:jc w:val="center"/>
              <w:rPr/>
            </w:pPr>
            <w:r w:rsidDel="00000000" w:rsidR="00000000" w:rsidRPr="00000000">
              <w:rPr>
                <w:rFonts w:ascii="Arial" w:cs="Arial" w:eastAsia="Arial" w:hAnsi="Arial"/>
                <w:sz w:val="20"/>
                <w:szCs w:val="20"/>
                <w:rtl w:val="0"/>
              </w:rPr>
              <w:t xml:space="preserve">mother</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vAlign w:val="center"/>
          </w:tcPr>
          <w:p w:rsidR="00000000" w:rsidDel="00000000" w:rsidP="00000000" w:rsidRDefault="00000000" w:rsidRPr="00000000" w14:paraId="00000041">
            <w:pPr>
              <w:pageBreakBefore w:val="0"/>
              <w:jc w:val="center"/>
              <w:rPr/>
            </w:pPr>
            <w:r w:rsidDel="00000000" w:rsidR="00000000" w:rsidRPr="00000000">
              <w:rPr>
                <w:rFonts w:ascii="Arial" w:cs="Arial" w:eastAsia="Arial" w:hAnsi="Arial"/>
                <w:sz w:val="20"/>
                <w:szCs w:val="20"/>
                <w:rtl w:val="0"/>
              </w:rPr>
              <w:t xml:space="preserve">another</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vAlign w:val="center"/>
          </w:tcPr>
          <w:p w:rsidR="00000000" w:rsidDel="00000000" w:rsidP="00000000" w:rsidRDefault="00000000" w:rsidRPr="00000000" w14:paraId="00000042">
            <w:pPr>
              <w:pageBreakBefore w:val="0"/>
              <w:jc w:val="center"/>
              <w:rPr/>
            </w:pPr>
            <w:r w:rsidDel="00000000" w:rsidR="00000000" w:rsidRPr="00000000">
              <w:rPr>
                <w:rFonts w:ascii="Arial" w:cs="Arial" w:eastAsia="Arial" w:hAnsi="Arial"/>
                <w:sz w:val="20"/>
                <w:szCs w:val="20"/>
                <w:rtl w:val="0"/>
              </w:rPr>
              <w:t xml:space="preserve">through</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vAlign w:val="center"/>
          </w:tcPr>
          <w:p w:rsidR="00000000" w:rsidDel="00000000" w:rsidP="00000000" w:rsidRDefault="00000000" w:rsidRPr="00000000" w14:paraId="00000043">
            <w:pPr>
              <w:pageBreakBefore w:val="0"/>
              <w:jc w:val="center"/>
              <w:rPr/>
            </w:pPr>
            <w:r w:rsidDel="00000000" w:rsidR="00000000" w:rsidRPr="00000000">
              <w:rPr>
                <w:rFonts w:ascii="Arial" w:cs="Arial" w:eastAsia="Arial" w:hAnsi="Arial"/>
                <w:sz w:val="20"/>
                <w:szCs w:val="20"/>
                <w:rtl w:val="0"/>
              </w:rPr>
              <w:t xml:space="preserve">some</w:t>
            </w:r>
            <w:r w:rsidDel="00000000" w:rsidR="00000000" w:rsidRPr="00000000">
              <w:rPr>
                <w:rtl w:val="0"/>
              </w:rPr>
            </w:r>
          </w:p>
        </w:tc>
      </w:tr>
      <w:tr>
        <w:trPr>
          <w:cantSplit w:val="0"/>
          <w:trHeight w:val="301" w:hRule="atLeast"/>
          <w:tblHeader w:val="0"/>
        </w:trPr>
        <w:tc>
          <w:tcPr>
            <w:tcBorders>
              <w:top w:color="000000" w:space="0" w:sz="6" w:val="single"/>
              <w:left w:color="000000" w:space="0" w:sz="6" w:val="single"/>
              <w:bottom w:color="000000" w:space="0" w:sz="6" w:val="single"/>
              <w:right w:color="000000" w:space="0" w:sz="6" w:val="single"/>
            </w:tcBorders>
            <w:shd w:fill="auto" w:val="clear"/>
            <w:vAlign w:val="center"/>
          </w:tcPr>
          <w:p w:rsidR="00000000" w:rsidDel="00000000" w:rsidP="00000000" w:rsidRDefault="00000000" w:rsidRPr="00000000" w14:paraId="00000044">
            <w:pPr>
              <w:pageBreakBefore w:val="0"/>
              <w:jc w:val="center"/>
              <w:rPr/>
            </w:pPr>
            <w:r w:rsidDel="00000000" w:rsidR="00000000" w:rsidRPr="00000000">
              <w:rPr>
                <w:rFonts w:ascii="Arial" w:cs="Arial" w:eastAsia="Arial" w:hAnsi="Arial"/>
                <w:sz w:val="20"/>
                <w:szCs w:val="20"/>
                <w:rtl w:val="0"/>
              </w:rPr>
              <w:t xml:space="preserve">woman</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vAlign w:val="center"/>
          </w:tcPr>
          <w:p w:rsidR="00000000" w:rsidDel="00000000" w:rsidP="00000000" w:rsidRDefault="00000000" w:rsidRPr="00000000" w14:paraId="00000045">
            <w:pPr>
              <w:pageBreakBefore w:val="0"/>
              <w:jc w:val="center"/>
              <w:rPr/>
            </w:pPr>
            <w:r w:rsidDel="00000000" w:rsidR="00000000" w:rsidRPr="00000000">
              <w:rPr>
                <w:rFonts w:ascii="Arial" w:cs="Arial" w:eastAsia="Arial" w:hAnsi="Arial"/>
                <w:sz w:val="20"/>
                <w:szCs w:val="20"/>
                <w:rtl w:val="0"/>
              </w:rPr>
              <w:t xml:space="preserve">animals</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vAlign w:val="center"/>
          </w:tcPr>
          <w:p w:rsidR="00000000" w:rsidDel="00000000" w:rsidP="00000000" w:rsidRDefault="00000000" w:rsidRPr="00000000" w14:paraId="00000046">
            <w:pPr>
              <w:pageBreakBefore w:val="0"/>
              <w:jc w:val="center"/>
              <w:rPr/>
            </w:pPr>
            <w:r w:rsidDel="00000000" w:rsidR="00000000" w:rsidRPr="00000000">
              <w:rPr>
                <w:rFonts w:ascii="Arial" w:cs="Arial" w:eastAsia="Arial" w:hAnsi="Arial"/>
                <w:sz w:val="20"/>
                <w:szCs w:val="20"/>
                <w:rtl w:val="0"/>
              </w:rPr>
              <w:t xml:space="preserve">started</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vAlign w:val="center"/>
          </w:tcPr>
          <w:p w:rsidR="00000000" w:rsidDel="00000000" w:rsidP="00000000" w:rsidRDefault="00000000" w:rsidRPr="00000000" w14:paraId="00000047">
            <w:pPr>
              <w:pageBreakBefore w:val="0"/>
              <w:jc w:val="center"/>
              <w:rPr/>
            </w:pPr>
            <w:r w:rsidDel="00000000" w:rsidR="00000000" w:rsidRPr="00000000">
              <w:rPr>
                <w:rFonts w:ascii="Arial" w:cs="Arial" w:eastAsia="Arial" w:hAnsi="Arial"/>
                <w:sz w:val="20"/>
                <w:szCs w:val="20"/>
                <w:rtl w:val="0"/>
              </w:rPr>
              <w:t xml:space="preserve">that's</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vAlign w:val="center"/>
          </w:tcPr>
          <w:p w:rsidR="00000000" w:rsidDel="00000000" w:rsidP="00000000" w:rsidRDefault="00000000" w:rsidRPr="00000000" w14:paraId="00000048">
            <w:pPr>
              <w:pageBreakBefore w:val="0"/>
              <w:jc w:val="center"/>
              <w:rPr/>
            </w:pPr>
            <w:r w:rsidDel="00000000" w:rsidR="00000000" w:rsidRPr="00000000">
              <w:rPr>
                <w:rFonts w:ascii="Arial" w:cs="Arial" w:eastAsia="Arial" w:hAnsi="Arial"/>
                <w:sz w:val="20"/>
                <w:szCs w:val="20"/>
                <w:rtl w:val="0"/>
              </w:rPr>
              <w:t xml:space="preserve">would</w:t>
            </w:r>
            <w:r w:rsidDel="00000000" w:rsidR="00000000" w:rsidRPr="00000000">
              <w:rPr>
                <w:rtl w:val="0"/>
              </w:rPr>
            </w:r>
          </w:p>
        </w:tc>
      </w:tr>
      <w:tr>
        <w:trPr>
          <w:cantSplit w:val="0"/>
          <w:trHeight w:val="282" w:hRule="atLeast"/>
          <w:tblHeader w:val="0"/>
        </w:trPr>
        <w:tc>
          <w:tcPr>
            <w:tcBorders>
              <w:top w:color="000000" w:space="0" w:sz="6" w:val="single"/>
              <w:left w:color="000000" w:space="0" w:sz="6" w:val="single"/>
              <w:bottom w:color="000000" w:space="0" w:sz="6" w:val="single"/>
              <w:right w:color="000000" w:space="0" w:sz="6" w:val="single"/>
            </w:tcBorders>
            <w:shd w:fill="auto" w:val="clear"/>
            <w:vAlign w:val="center"/>
          </w:tcPr>
          <w:p w:rsidR="00000000" w:rsidDel="00000000" w:rsidP="00000000" w:rsidRDefault="00000000" w:rsidRPr="00000000" w14:paraId="00000049">
            <w:pPr>
              <w:pageBreakBefore w:val="0"/>
              <w:jc w:val="center"/>
              <w:rPr/>
            </w:pPr>
            <w:r w:rsidDel="00000000" w:rsidR="00000000" w:rsidRPr="00000000">
              <w:rPr>
                <w:rFonts w:ascii="Arial" w:cs="Arial" w:eastAsia="Arial" w:hAnsi="Arial"/>
                <w:sz w:val="20"/>
                <w:szCs w:val="20"/>
                <w:rtl w:val="0"/>
              </w:rPr>
              <w:t xml:space="preserve">said</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vAlign w:val="center"/>
          </w:tcPr>
          <w:p w:rsidR="00000000" w:rsidDel="00000000" w:rsidP="00000000" w:rsidRDefault="00000000" w:rsidRPr="00000000" w14:paraId="0000004A">
            <w:pPr>
              <w:pageBreakBefore w:val="0"/>
              <w:jc w:val="center"/>
              <w:rPr/>
            </w:pPr>
            <w:r w:rsidDel="00000000" w:rsidR="00000000" w:rsidRPr="00000000">
              <w:rPr>
                <w:rFonts w:ascii="Arial" w:cs="Arial" w:eastAsia="Arial" w:hAnsi="Arial"/>
                <w:sz w:val="20"/>
                <w:szCs w:val="20"/>
                <w:rtl w:val="0"/>
              </w:rPr>
              <w:t xml:space="preserve">wanted</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vAlign w:val="center"/>
          </w:tcPr>
          <w:p w:rsidR="00000000" w:rsidDel="00000000" w:rsidP="00000000" w:rsidRDefault="00000000" w:rsidRPr="00000000" w14:paraId="0000004B">
            <w:pPr>
              <w:pageBreakBefore w:val="0"/>
              <w:jc w:val="center"/>
              <w:rPr/>
            </w:pPr>
            <w:r w:rsidDel="00000000" w:rsidR="00000000" w:rsidRPr="00000000">
              <w:rPr>
                <w:rFonts w:ascii="Arial" w:cs="Arial" w:eastAsia="Arial" w:hAnsi="Arial"/>
                <w:sz w:val="20"/>
                <w:szCs w:val="20"/>
                <w:rtl w:val="0"/>
              </w:rPr>
              <w:t xml:space="preserve">bear</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vAlign w:val="center"/>
          </w:tcPr>
          <w:p w:rsidR="00000000" w:rsidDel="00000000" w:rsidP="00000000" w:rsidRDefault="00000000" w:rsidRPr="00000000" w14:paraId="0000004C">
            <w:pPr>
              <w:pageBreakBefore w:val="0"/>
              <w:jc w:val="center"/>
              <w:rPr/>
            </w:pPr>
            <w:r w:rsidDel="00000000" w:rsidR="00000000" w:rsidRPr="00000000">
              <w:rPr>
                <w:rFonts w:ascii="Arial" w:cs="Arial" w:eastAsia="Arial" w:hAnsi="Arial"/>
                <w:sz w:val="20"/>
                <w:szCs w:val="20"/>
                <w:rtl w:val="0"/>
              </w:rPr>
              <w:t xml:space="preserve">from</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vAlign w:val="center"/>
          </w:tcPr>
          <w:p w:rsidR="00000000" w:rsidDel="00000000" w:rsidP="00000000" w:rsidRDefault="00000000" w:rsidRPr="00000000" w14:paraId="0000004D">
            <w:pPr>
              <w:pageBreakBefore w:val="0"/>
              <w:jc w:val="center"/>
              <w:rPr/>
            </w:pPr>
            <w:r w:rsidDel="00000000" w:rsidR="00000000" w:rsidRPr="00000000">
              <w:rPr>
                <w:rFonts w:ascii="Arial" w:cs="Arial" w:eastAsia="Arial" w:hAnsi="Arial"/>
                <w:sz w:val="20"/>
                <w:szCs w:val="20"/>
                <w:rtl w:val="0"/>
              </w:rPr>
              <w:t xml:space="preserve">frightened</w:t>
            </w:r>
            <w:r w:rsidDel="00000000" w:rsidR="00000000" w:rsidRPr="00000000">
              <w:rPr>
                <w:rtl w:val="0"/>
              </w:rPr>
            </w:r>
          </w:p>
        </w:tc>
      </w:tr>
      <w:tr>
        <w:trPr>
          <w:cantSplit w:val="0"/>
          <w:trHeight w:val="282" w:hRule="atLeast"/>
          <w:tblHeader w:val="0"/>
        </w:trPr>
        <w:tc>
          <w:tcPr>
            <w:tcBorders>
              <w:top w:color="000000" w:space="0" w:sz="6" w:val="single"/>
              <w:left w:color="000000" w:space="0" w:sz="6" w:val="single"/>
              <w:bottom w:color="000000" w:space="0" w:sz="6" w:val="single"/>
              <w:right w:color="000000" w:space="0" w:sz="6" w:val="single"/>
            </w:tcBorders>
            <w:shd w:fill="auto" w:val="clear"/>
            <w:vAlign w:val="center"/>
          </w:tcPr>
          <w:p w:rsidR="00000000" w:rsidDel="00000000" w:rsidP="00000000" w:rsidRDefault="00000000" w:rsidRPr="00000000" w14:paraId="0000004E">
            <w:pPr>
              <w:pageBreakBefore w:val="0"/>
              <w:jc w:val="center"/>
              <w:rPr/>
            </w:pPr>
            <w:r w:rsidDel="00000000" w:rsidR="00000000" w:rsidRPr="00000000">
              <w:rPr>
                <w:rFonts w:ascii="Arial" w:cs="Arial" w:eastAsia="Arial" w:hAnsi="Arial"/>
                <w:sz w:val="20"/>
                <w:szCs w:val="20"/>
                <w:rtl w:val="0"/>
              </w:rPr>
              <w:t xml:space="preserve">cousin</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vAlign w:val="center"/>
          </w:tcPr>
          <w:p w:rsidR="00000000" w:rsidDel="00000000" w:rsidP="00000000" w:rsidRDefault="00000000" w:rsidRPr="00000000" w14:paraId="0000004F">
            <w:pPr>
              <w:pageBreakBefore w:val="0"/>
              <w:jc w:val="center"/>
              <w:rPr/>
            </w:pPr>
            <w:r w:rsidDel="00000000" w:rsidR="00000000" w:rsidRPr="00000000">
              <w:rPr>
                <w:rFonts w:ascii="Arial" w:cs="Arial" w:eastAsia="Arial" w:hAnsi="Arial"/>
                <w:sz w:val="20"/>
                <w:szCs w:val="20"/>
                <w:rtl w:val="0"/>
              </w:rPr>
              <w:t xml:space="preserve">alright</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vAlign w:val="center"/>
          </w:tcPr>
          <w:p w:rsidR="00000000" w:rsidDel="00000000" w:rsidP="00000000" w:rsidRDefault="00000000" w:rsidRPr="00000000" w14:paraId="00000050">
            <w:pPr>
              <w:pageBreakBefore w:val="0"/>
              <w:jc w:val="center"/>
              <w:rPr/>
            </w:pPr>
            <w:r w:rsidDel="00000000" w:rsidR="00000000" w:rsidRPr="00000000">
              <w:rPr>
                <w:rFonts w:ascii="Arial" w:cs="Arial" w:eastAsia="Arial" w:hAnsi="Arial"/>
                <w:sz w:val="20"/>
                <w:szCs w:val="20"/>
                <w:rtl w:val="0"/>
              </w:rPr>
              <w:t xml:space="preserve">happened</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vAlign w:val="center"/>
          </w:tcPr>
          <w:p w:rsidR="00000000" w:rsidDel="00000000" w:rsidP="00000000" w:rsidRDefault="00000000" w:rsidRPr="00000000" w14:paraId="00000051">
            <w:pPr>
              <w:pageBreakBefore w:val="0"/>
              <w:jc w:val="center"/>
              <w:rPr/>
            </w:pPr>
            <w:r w:rsidDel="00000000" w:rsidR="00000000" w:rsidRPr="00000000">
              <w:rPr>
                <w:rFonts w:ascii="Arial" w:cs="Arial" w:eastAsia="Arial" w:hAnsi="Arial"/>
                <w:sz w:val="20"/>
                <w:szCs w:val="20"/>
                <w:rtl w:val="0"/>
              </w:rPr>
              <w:t xml:space="preserve">didn't</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vAlign w:val="center"/>
          </w:tcPr>
          <w:p w:rsidR="00000000" w:rsidDel="00000000" w:rsidP="00000000" w:rsidRDefault="00000000" w:rsidRPr="00000000" w14:paraId="00000052">
            <w:pPr>
              <w:pageBreakBefore w:val="0"/>
              <w:jc w:val="center"/>
              <w:rPr/>
            </w:pPr>
            <w:r w:rsidDel="00000000" w:rsidR="00000000" w:rsidRPr="00000000">
              <w:rPr>
                <w:rFonts w:ascii="Arial" w:cs="Arial" w:eastAsia="Arial" w:hAnsi="Arial"/>
                <w:sz w:val="20"/>
                <w:szCs w:val="20"/>
                <w:rtl w:val="0"/>
              </w:rPr>
              <w:t xml:space="preserve">always</w:t>
            </w:r>
            <w:r w:rsidDel="00000000" w:rsidR="00000000" w:rsidRPr="00000000">
              <w:rPr>
                <w:rtl w:val="0"/>
              </w:rPr>
            </w:r>
          </w:p>
        </w:tc>
      </w:tr>
      <w:tr>
        <w:trPr>
          <w:cantSplit w:val="0"/>
          <w:trHeight w:val="301" w:hRule="atLeast"/>
          <w:tblHeader w:val="0"/>
        </w:trPr>
        <w:tc>
          <w:tcPr>
            <w:tcBorders>
              <w:top w:color="000000" w:space="0" w:sz="6" w:val="single"/>
              <w:left w:color="000000" w:space="0" w:sz="6" w:val="single"/>
              <w:bottom w:color="000000" w:space="0" w:sz="6" w:val="single"/>
              <w:right w:color="000000" w:space="0" w:sz="6" w:val="single"/>
            </w:tcBorders>
            <w:shd w:fill="auto" w:val="clear"/>
            <w:vAlign w:val="center"/>
          </w:tcPr>
          <w:p w:rsidR="00000000" w:rsidDel="00000000" w:rsidP="00000000" w:rsidRDefault="00000000" w:rsidRPr="00000000" w14:paraId="00000053">
            <w:pPr>
              <w:pageBreakBefore w:val="0"/>
              <w:jc w:val="center"/>
              <w:rPr/>
            </w:pPr>
            <w:r w:rsidDel="00000000" w:rsidR="00000000" w:rsidRPr="00000000">
              <w:rPr>
                <w:rFonts w:ascii="Arial" w:cs="Arial" w:eastAsia="Arial" w:hAnsi="Arial"/>
                <w:sz w:val="20"/>
                <w:szCs w:val="20"/>
                <w:rtl w:val="0"/>
              </w:rPr>
              <w:t xml:space="preserve">interesting</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vAlign w:val="center"/>
          </w:tcPr>
          <w:p w:rsidR="00000000" w:rsidDel="00000000" w:rsidP="00000000" w:rsidRDefault="00000000" w:rsidRPr="00000000" w14:paraId="00000054">
            <w:pPr>
              <w:pageBreakBefore w:val="0"/>
              <w:jc w:val="center"/>
              <w:rPr/>
            </w:pPr>
            <w:r w:rsidDel="00000000" w:rsidR="00000000" w:rsidRPr="00000000">
              <w:rPr>
                <w:rFonts w:ascii="Arial" w:cs="Arial" w:eastAsia="Arial" w:hAnsi="Arial"/>
                <w:sz w:val="20"/>
                <w:szCs w:val="20"/>
                <w:rtl w:val="0"/>
              </w:rPr>
              <w:t xml:space="preserve">sometimes</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vAlign w:val="center"/>
          </w:tcPr>
          <w:p w:rsidR="00000000" w:rsidDel="00000000" w:rsidP="00000000" w:rsidRDefault="00000000" w:rsidRPr="00000000" w14:paraId="00000055">
            <w:pPr>
              <w:pageBreakBefore w:val="0"/>
              <w:jc w:val="center"/>
              <w:rPr/>
            </w:pPr>
            <w:r w:rsidDel="00000000" w:rsidR="00000000" w:rsidRPr="00000000">
              <w:rPr>
                <w:rFonts w:ascii="Arial" w:cs="Arial" w:eastAsia="Arial" w:hAnsi="Arial"/>
                <w:sz w:val="20"/>
                <w:szCs w:val="20"/>
                <w:rtl w:val="0"/>
              </w:rPr>
              <w:t xml:space="preserve">friends</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vAlign w:val="center"/>
          </w:tcPr>
          <w:p w:rsidR="00000000" w:rsidDel="00000000" w:rsidP="00000000" w:rsidRDefault="00000000" w:rsidRPr="00000000" w14:paraId="00000056">
            <w:pPr>
              <w:pageBreakBefore w:val="0"/>
              <w:jc w:val="center"/>
              <w:rPr/>
            </w:pPr>
            <w:r w:rsidDel="00000000" w:rsidR="00000000" w:rsidRPr="00000000">
              <w:rPr>
                <w:rFonts w:ascii="Arial" w:cs="Arial" w:eastAsia="Arial" w:hAnsi="Arial"/>
                <w:sz w:val="20"/>
                <w:szCs w:val="20"/>
                <w:rtl w:val="0"/>
              </w:rPr>
              <w:t xml:space="preserve">children</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vAlign w:val="center"/>
          </w:tcPr>
          <w:p w:rsidR="00000000" w:rsidDel="00000000" w:rsidP="00000000" w:rsidRDefault="00000000" w:rsidRPr="00000000" w14:paraId="00000057">
            <w:pPr>
              <w:pageBreakBefore w:val="0"/>
              <w:jc w:val="center"/>
              <w:rPr/>
            </w:pPr>
            <w:r w:rsidDel="00000000" w:rsidR="00000000" w:rsidRPr="00000000">
              <w:rPr>
                <w:rFonts w:ascii="Arial" w:cs="Arial" w:eastAsia="Arial" w:hAnsi="Arial"/>
                <w:sz w:val="20"/>
                <w:szCs w:val="20"/>
                <w:rtl w:val="0"/>
              </w:rPr>
              <w:t xml:space="preserve">an</w:t>
            </w:r>
            <w:r w:rsidDel="00000000" w:rsidR="00000000" w:rsidRPr="00000000">
              <w:rPr>
                <w:rtl w:val="0"/>
              </w:rPr>
            </w:r>
          </w:p>
        </w:tc>
      </w:tr>
      <w:tr>
        <w:trPr>
          <w:cantSplit w:val="0"/>
          <w:trHeight w:val="282" w:hRule="atLeast"/>
          <w:tblHeader w:val="0"/>
        </w:trPr>
        <w:tc>
          <w:tcPr>
            <w:tcBorders>
              <w:top w:color="000000" w:space="0" w:sz="6" w:val="single"/>
              <w:left w:color="000000" w:space="0" w:sz="6" w:val="single"/>
              <w:bottom w:color="000000" w:space="0" w:sz="6" w:val="single"/>
              <w:right w:color="000000" w:space="0" w:sz="6" w:val="single"/>
            </w:tcBorders>
            <w:shd w:fill="auto" w:val="clear"/>
            <w:vAlign w:val="center"/>
          </w:tcPr>
          <w:p w:rsidR="00000000" w:rsidDel="00000000" w:rsidP="00000000" w:rsidRDefault="00000000" w:rsidRPr="00000000" w14:paraId="00000058">
            <w:pPr>
              <w:pageBreakBefore w:val="0"/>
              <w:jc w:val="center"/>
              <w:rPr/>
            </w:pPr>
            <w:r w:rsidDel="00000000" w:rsidR="00000000" w:rsidRPr="00000000">
              <w:rPr>
                <w:rFonts w:ascii="Arial" w:cs="Arial" w:eastAsia="Arial" w:hAnsi="Arial"/>
                <w:sz w:val="20"/>
                <w:szCs w:val="20"/>
                <w:rtl w:val="0"/>
              </w:rPr>
              <w:t xml:space="preserve">until</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vAlign w:val="center"/>
          </w:tcPr>
          <w:p w:rsidR="00000000" w:rsidDel="00000000" w:rsidP="00000000" w:rsidRDefault="00000000" w:rsidRPr="00000000" w14:paraId="00000059">
            <w:pPr>
              <w:pageBreakBefore w:val="0"/>
              <w:jc w:val="center"/>
              <w:rPr/>
            </w:pPr>
            <w:r w:rsidDel="00000000" w:rsidR="00000000" w:rsidRPr="00000000">
              <w:rPr>
                <w:rFonts w:ascii="Arial" w:cs="Arial" w:eastAsia="Arial" w:hAnsi="Arial"/>
                <w:sz w:val="20"/>
                <w:szCs w:val="20"/>
                <w:rtl w:val="0"/>
              </w:rPr>
              <w:t xml:space="preserve">our</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vAlign w:val="center"/>
          </w:tcPr>
          <w:p w:rsidR="00000000" w:rsidDel="00000000" w:rsidP="00000000" w:rsidRDefault="00000000" w:rsidRPr="00000000" w14:paraId="0000005A">
            <w:pPr>
              <w:pageBreakBefore w:val="0"/>
              <w:jc w:val="center"/>
              <w:rPr/>
            </w:pPr>
            <w:r w:rsidDel="00000000" w:rsidR="00000000" w:rsidRPr="00000000">
              <w:rPr>
                <w:rFonts w:ascii="Arial" w:cs="Arial" w:eastAsia="Arial" w:hAnsi="Arial"/>
                <w:sz w:val="20"/>
                <w:szCs w:val="20"/>
                <w:rtl w:val="0"/>
              </w:rPr>
              <w:t xml:space="preserve">asked</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vAlign w:val="center"/>
          </w:tcPr>
          <w:p w:rsidR="00000000" w:rsidDel="00000000" w:rsidP="00000000" w:rsidRDefault="00000000" w:rsidRPr="00000000" w14:paraId="0000005B">
            <w:pPr>
              <w:pageBreakBefore w:val="0"/>
              <w:jc w:val="center"/>
              <w:rPr/>
            </w:pPr>
            <w:r w:rsidDel="00000000" w:rsidR="00000000" w:rsidRPr="00000000">
              <w:rPr>
                <w:rFonts w:ascii="Arial" w:cs="Arial" w:eastAsia="Arial" w:hAnsi="Arial"/>
                <w:sz w:val="20"/>
                <w:szCs w:val="20"/>
                <w:rtl w:val="0"/>
              </w:rPr>
              <w:t xml:space="preserve">off</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vAlign w:val="center"/>
          </w:tcPr>
          <w:p w:rsidR="00000000" w:rsidDel="00000000" w:rsidP="00000000" w:rsidRDefault="00000000" w:rsidRPr="00000000" w14:paraId="0000005C">
            <w:pPr>
              <w:pageBreakBefore w:val="0"/>
              <w:jc w:val="center"/>
              <w:rPr/>
            </w:pPr>
            <w:r w:rsidDel="00000000" w:rsidR="00000000" w:rsidRPr="00000000">
              <w:rPr>
                <w:rFonts w:ascii="Arial" w:cs="Arial" w:eastAsia="Arial" w:hAnsi="Arial"/>
                <w:sz w:val="20"/>
                <w:szCs w:val="20"/>
                <w:rtl w:val="0"/>
              </w:rPr>
              <w:t xml:space="preserve">through</w:t>
            </w:r>
            <w:r w:rsidDel="00000000" w:rsidR="00000000" w:rsidRPr="00000000">
              <w:rPr>
                <w:rtl w:val="0"/>
              </w:rPr>
            </w:r>
          </w:p>
        </w:tc>
      </w:tr>
      <w:tr>
        <w:trPr>
          <w:cantSplit w:val="0"/>
          <w:trHeight w:val="282" w:hRule="atLeast"/>
          <w:tblHeader w:val="0"/>
        </w:trPr>
        <w:tc>
          <w:tcPr>
            <w:tcBorders>
              <w:top w:color="000000" w:space="0" w:sz="6" w:val="single"/>
              <w:left w:color="000000" w:space="0" w:sz="6" w:val="single"/>
              <w:bottom w:color="000000" w:space="0" w:sz="6" w:val="single"/>
              <w:right w:color="000000" w:space="0" w:sz="6" w:val="single"/>
            </w:tcBorders>
            <w:shd w:fill="auto" w:val="clear"/>
            <w:vAlign w:val="center"/>
          </w:tcPr>
          <w:p w:rsidR="00000000" w:rsidDel="00000000" w:rsidP="00000000" w:rsidRDefault="00000000" w:rsidRPr="00000000" w14:paraId="0000005D">
            <w:pPr>
              <w:pageBreakBefore w:val="0"/>
              <w:jc w:val="center"/>
              <w:rPr/>
            </w:pPr>
            <w:r w:rsidDel="00000000" w:rsidR="00000000" w:rsidRPr="00000000">
              <w:rPr>
                <w:rFonts w:ascii="Arial" w:cs="Arial" w:eastAsia="Arial" w:hAnsi="Arial"/>
                <w:sz w:val="20"/>
                <w:szCs w:val="20"/>
                <w:rtl w:val="0"/>
              </w:rPr>
              <w:t xml:space="preserve">running</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vAlign w:val="center"/>
          </w:tcPr>
          <w:p w:rsidR="00000000" w:rsidDel="00000000" w:rsidP="00000000" w:rsidRDefault="00000000" w:rsidRPr="00000000" w14:paraId="0000005E">
            <w:pPr>
              <w:pageBreakBefore w:val="0"/>
              <w:jc w:val="center"/>
              <w:rPr/>
            </w:pPr>
            <w:r w:rsidDel="00000000" w:rsidR="00000000" w:rsidRPr="00000000">
              <w:rPr>
                <w:rFonts w:ascii="Arial" w:cs="Arial" w:eastAsia="Arial" w:hAnsi="Arial"/>
                <w:sz w:val="20"/>
                <w:szCs w:val="20"/>
                <w:rtl w:val="0"/>
              </w:rPr>
              <w:t xml:space="preserve">believe</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vAlign w:val="center"/>
          </w:tcPr>
          <w:p w:rsidR="00000000" w:rsidDel="00000000" w:rsidP="00000000" w:rsidRDefault="00000000" w:rsidRPr="00000000" w14:paraId="0000005F">
            <w:pPr>
              <w:pageBreakBefore w:val="0"/>
              <w:jc w:val="center"/>
              <w:rPr/>
            </w:pPr>
            <w:r w:rsidDel="00000000" w:rsidR="00000000" w:rsidRPr="00000000">
              <w:rPr>
                <w:rFonts w:ascii="Arial" w:cs="Arial" w:eastAsia="Arial" w:hAnsi="Arial"/>
                <w:sz w:val="20"/>
                <w:szCs w:val="20"/>
                <w:rtl w:val="0"/>
              </w:rPr>
              <w:t xml:space="preserve">little</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vAlign w:val="center"/>
          </w:tcPr>
          <w:p w:rsidR="00000000" w:rsidDel="00000000" w:rsidP="00000000" w:rsidRDefault="00000000" w:rsidRPr="00000000" w14:paraId="00000060">
            <w:pPr>
              <w:pageBreakBefore w:val="0"/>
              <w:jc w:val="center"/>
              <w:rPr/>
            </w:pPr>
            <w:r w:rsidDel="00000000" w:rsidR="00000000" w:rsidRPr="00000000">
              <w:rPr>
                <w:rFonts w:ascii="Arial" w:cs="Arial" w:eastAsia="Arial" w:hAnsi="Arial"/>
                <w:sz w:val="20"/>
                <w:szCs w:val="20"/>
                <w:rtl w:val="0"/>
              </w:rPr>
              <w:t xml:space="preserve">things</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vAlign w:val="center"/>
          </w:tcPr>
          <w:p w:rsidR="00000000" w:rsidDel="00000000" w:rsidP="00000000" w:rsidRDefault="00000000" w:rsidRPr="00000000" w14:paraId="00000061">
            <w:pPr>
              <w:pageBreakBefore w:val="0"/>
              <w:jc w:val="center"/>
              <w:rPr/>
            </w:pPr>
            <w:r w:rsidDel="00000000" w:rsidR="00000000" w:rsidRPr="00000000">
              <w:rPr>
                <w:rFonts w:ascii="Arial" w:cs="Arial" w:eastAsia="Arial" w:hAnsi="Arial"/>
                <w:sz w:val="20"/>
                <w:szCs w:val="20"/>
                <w:rtl w:val="0"/>
              </w:rPr>
              <w:t xml:space="preserve">him</w:t>
            </w:r>
            <w:r w:rsidDel="00000000" w:rsidR="00000000" w:rsidRPr="00000000">
              <w:rPr>
                <w:rtl w:val="0"/>
              </w:rPr>
            </w:r>
          </w:p>
        </w:tc>
      </w:tr>
      <w:tr>
        <w:trPr>
          <w:cantSplit w:val="0"/>
          <w:trHeight w:val="301" w:hRule="atLeast"/>
          <w:tblHeader w:val="0"/>
        </w:trPr>
        <w:tc>
          <w:tcPr>
            <w:tcBorders>
              <w:top w:color="000000" w:space="0" w:sz="6" w:val="single"/>
              <w:left w:color="000000" w:space="0" w:sz="6" w:val="single"/>
              <w:bottom w:color="000000" w:space="0" w:sz="6" w:val="single"/>
              <w:right w:color="000000" w:space="0" w:sz="6" w:val="single"/>
            </w:tcBorders>
            <w:shd w:fill="auto" w:val="clear"/>
            <w:vAlign w:val="center"/>
          </w:tcPr>
          <w:p w:rsidR="00000000" w:rsidDel="00000000" w:rsidP="00000000" w:rsidRDefault="00000000" w:rsidRPr="00000000" w14:paraId="00000062">
            <w:pPr>
              <w:pageBreakBefore w:val="0"/>
              <w:jc w:val="center"/>
              <w:rPr/>
            </w:pPr>
            <w:r w:rsidDel="00000000" w:rsidR="00000000" w:rsidRPr="00000000">
              <w:rPr>
                <w:rFonts w:ascii="Arial" w:cs="Arial" w:eastAsia="Arial" w:hAnsi="Arial"/>
                <w:sz w:val="20"/>
                <w:szCs w:val="20"/>
                <w:rtl w:val="0"/>
              </w:rPr>
              <w:t xml:space="preserve">went</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vAlign w:val="center"/>
          </w:tcPr>
          <w:p w:rsidR="00000000" w:rsidDel="00000000" w:rsidP="00000000" w:rsidRDefault="00000000" w:rsidRPr="00000000" w14:paraId="00000063">
            <w:pPr>
              <w:pageBreakBefore w:val="0"/>
              <w:jc w:val="center"/>
              <w:rPr/>
            </w:pPr>
            <w:r w:rsidDel="00000000" w:rsidR="00000000" w:rsidRPr="00000000">
              <w:rPr>
                <w:rFonts w:ascii="Arial" w:cs="Arial" w:eastAsia="Arial" w:hAnsi="Arial"/>
                <w:sz w:val="20"/>
                <w:szCs w:val="20"/>
                <w:rtl w:val="0"/>
              </w:rPr>
              <w:t xml:space="preserve">where</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vAlign w:val="center"/>
          </w:tcPr>
          <w:p w:rsidR="00000000" w:rsidDel="00000000" w:rsidP="00000000" w:rsidRDefault="00000000" w:rsidRPr="00000000" w14:paraId="00000064">
            <w:pPr>
              <w:pageBreakBefore w:val="0"/>
              <w:jc w:val="center"/>
              <w:rPr/>
            </w:pPr>
            <w:r w:rsidDel="00000000" w:rsidR="00000000" w:rsidRPr="00000000">
              <w:rPr>
                <w:rFonts w:ascii="Arial" w:cs="Arial" w:eastAsia="Arial" w:hAnsi="Arial"/>
                <w:sz w:val="20"/>
                <w:szCs w:val="20"/>
                <w:rtl w:val="0"/>
              </w:rPr>
              <w:t xml:space="preserve">stopped</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vAlign w:val="center"/>
          </w:tcPr>
          <w:p w:rsidR="00000000" w:rsidDel="00000000" w:rsidP="00000000" w:rsidRDefault="00000000" w:rsidRPr="00000000" w14:paraId="00000065">
            <w:pPr>
              <w:pageBreakBefore w:val="0"/>
              <w:jc w:val="center"/>
              <w:rPr/>
            </w:pPr>
            <w:r w:rsidDel="00000000" w:rsidR="00000000" w:rsidRPr="00000000">
              <w:rPr>
                <w:rFonts w:ascii="Arial" w:cs="Arial" w:eastAsia="Arial" w:hAnsi="Arial"/>
                <w:sz w:val="20"/>
                <w:szCs w:val="20"/>
                <w:rtl w:val="0"/>
              </w:rPr>
              <w:t xml:space="preserve">very</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vAlign w:val="center"/>
          </w:tcPr>
          <w:p w:rsidR="00000000" w:rsidDel="00000000" w:rsidP="00000000" w:rsidRDefault="00000000" w:rsidRPr="00000000" w14:paraId="00000066">
            <w:pPr>
              <w:pageBreakBefore w:val="0"/>
              <w:jc w:val="center"/>
              <w:rPr/>
            </w:pPr>
            <w:r w:rsidDel="00000000" w:rsidR="00000000" w:rsidRPr="00000000">
              <w:rPr>
                <w:rFonts w:ascii="Arial" w:cs="Arial" w:eastAsia="Arial" w:hAnsi="Arial"/>
                <w:sz w:val="20"/>
                <w:szCs w:val="20"/>
                <w:rtl w:val="0"/>
              </w:rPr>
              <w:t xml:space="preserve">morning</w:t>
            </w:r>
            <w:r w:rsidDel="00000000" w:rsidR="00000000" w:rsidRPr="00000000">
              <w:rPr>
                <w:rtl w:val="0"/>
              </w:rPr>
            </w:r>
          </w:p>
        </w:tc>
      </w:tr>
      <w:tr>
        <w:trPr>
          <w:cantSplit w:val="0"/>
          <w:trHeight w:val="282" w:hRule="atLeast"/>
          <w:tblHeader w:val="0"/>
        </w:trPr>
        <w:tc>
          <w:tcPr>
            <w:tcBorders>
              <w:top w:color="000000" w:space="0" w:sz="6" w:val="single"/>
              <w:left w:color="000000" w:space="0" w:sz="6" w:val="single"/>
              <w:bottom w:color="000000" w:space="0" w:sz="6" w:val="single"/>
              <w:right w:color="000000" w:space="0" w:sz="6" w:val="single"/>
            </w:tcBorders>
            <w:shd w:fill="auto" w:val="clear"/>
            <w:vAlign w:val="center"/>
          </w:tcPr>
          <w:p w:rsidR="00000000" w:rsidDel="00000000" w:rsidP="00000000" w:rsidRDefault="00000000" w:rsidRPr="00000000" w14:paraId="00000067">
            <w:pPr>
              <w:pageBreakBefore w:val="0"/>
              <w:jc w:val="center"/>
              <w:rPr/>
            </w:pPr>
            <w:r w:rsidDel="00000000" w:rsidR="00000000" w:rsidRPr="00000000">
              <w:rPr>
                <w:rFonts w:ascii="Arial" w:cs="Arial" w:eastAsia="Arial" w:hAnsi="Arial"/>
                <w:sz w:val="20"/>
                <w:szCs w:val="20"/>
                <w:rtl w:val="0"/>
              </w:rPr>
              <w:t xml:space="preserve">here</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vAlign w:val="center"/>
          </w:tcPr>
          <w:p w:rsidR="00000000" w:rsidDel="00000000" w:rsidP="00000000" w:rsidRDefault="00000000" w:rsidRPr="00000000" w14:paraId="00000068">
            <w:pPr>
              <w:pageBreakBefore w:val="0"/>
              <w:jc w:val="center"/>
              <w:rPr/>
            </w:pPr>
            <w:r w:rsidDel="00000000" w:rsidR="00000000" w:rsidRPr="00000000">
              <w:rPr>
                <w:rFonts w:ascii="Arial" w:cs="Arial" w:eastAsia="Arial" w:hAnsi="Arial"/>
                <w:sz w:val="20"/>
                <w:szCs w:val="20"/>
                <w:rtl w:val="0"/>
              </w:rPr>
              <w:t xml:space="preserve">many</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vAlign w:val="center"/>
          </w:tcPr>
          <w:p w:rsidR="00000000" w:rsidDel="00000000" w:rsidP="00000000" w:rsidRDefault="00000000" w:rsidRPr="00000000" w14:paraId="00000069">
            <w:pPr>
              <w:pageBreakBefore w:val="0"/>
              <w:jc w:val="center"/>
              <w:rPr/>
            </w:pPr>
            <w:r w:rsidDel="00000000" w:rsidR="00000000" w:rsidRPr="00000000">
              <w:rPr>
                <w:rFonts w:ascii="Arial" w:cs="Arial" w:eastAsia="Arial" w:hAnsi="Arial"/>
                <w:sz w:val="20"/>
                <w:szCs w:val="20"/>
                <w:rtl w:val="0"/>
              </w:rPr>
              <w:t xml:space="preserve">know</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vAlign w:val="center"/>
          </w:tcPr>
          <w:p w:rsidR="00000000" w:rsidDel="00000000" w:rsidP="00000000" w:rsidRDefault="00000000" w:rsidRPr="00000000" w14:paraId="0000006A">
            <w:pPr>
              <w:pageBreakBefore w:val="0"/>
              <w:jc w:val="center"/>
              <w:rPr/>
            </w:pPr>
            <w:r w:rsidDel="00000000" w:rsidR="00000000" w:rsidRPr="00000000">
              <w:rPr>
                <w:rFonts w:ascii="Arial" w:cs="Arial" w:eastAsia="Arial" w:hAnsi="Arial"/>
                <w:sz w:val="20"/>
                <w:szCs w:val="20"/>
                <w:rtl w:val="0"/>
              </w:rPr>
              <w:t xml:space="preserve">with</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vAlign w:val="center"/>
          </w:tcPr>
          <w:p w:rsidR="00000000" w:rsidDel="00000000" w:rsidP="00000000" w:rsidRDefault="00000000" w:rsidRPr="00000000" w14:paraId="0000006B">
            <w:pPr>
              <w:pageBreakBefore w:val="0"/>
              <w:jc w:val="center"/>
              <w:rPr/>
            </w:pPr>
            <w:r w:rsidDel="00000000" w:rsidR="00000000" w:rsidRPr="00000000">
              <w:rPr>
                <w:rFonts w:ascii="Arial" w:cs="Arial" w:eastAsia="Arial" w:hAnsi="Arial"/>
                <w:sz w:val="20"/>
                <w:szCs w:val="20"/>
                <w:rtl w:val="0"/>
              </w:rPr>
              <w:t xml:space="preserve">together</w:t>
            </w:r>
            <w:r w:rsidDel="00000000" w:rsidR="00000000" w:rsidRPr="00000000">
              <w:rPr>
                <w:rtl w:val="0"/>
              </w:rPr>
            </w:r>
          </w:p>
        </w:tc>
      </w:tr>
      <w:tr>
        <w:trPr>
          <w:cantSplit w:val="0"/>
          <w:trHeight w:val="282" w:hRule="atLeast"/>
          <w:tblHeader w:val="0"/>
        </w:trPr>
        <w:tc>
          <w:tcPr>
            <w:tcBorders>
              <w:top w:color="000000" w:space="0" w:sz="6" w:val="single"/>
              <w:left w:color="000000" w:space="0" w:sz="6" w:val="single"/>
              <w:bottom w:color="000000" w:space="0" w:sz="6" w:val="single"/>
              <w:right w:color="000000" w:space="0" w:sz="6" w:val="single"/>
            </w:tcBorders>
            <w:shd w:fill="auto" w:val="clear"/>
            <w:vAlign w:val="center"/>
          </w:tcPr>
          <w:p w:rsidR="00000000" w:rsidDel="00000000" w:rsidP="00000000" w:rsidRDefault="00000000" w:rsidRPr="00000000" w14:paraId="0000006C">
            <w:pPr>
              <w:pageBreakBefore w:val="0"/>
              <w:jc w:val="center"/>
              <w:rPr/>
            </w:pPr>
            <w:r w:rsidDel="00000000" w:rsidR="00000000" w:rsidRPr="00000000">
              <w:rPr>
                <w:rFonts w:ascii="Arial" w:cs="Arial" w:eastAsia="Arial" w:hAnsi="Arial"/>
                <w:sz w:val="20"/>
                <w:szCs w:val="20"/>
                <w:rtl w:val="0"/>
              </w:rPr>
              <w:t xml:space="preserve">now</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vAlign w:val="center"/>
          </w:tcPr>
          <w:p w:rsidR="00000000" w:rsidDel="00000000" w:rsidP="00000000" w:rsidRDefault="00000000" w:rsidRPr="00000000" w14:paraId="0000006D">
            <w:pPr>
              <w:pageBreakBefore w:val="0"/>
              <w:jc w:val="center"/>
              <w:rPr/>
            </w:pPr>
            <w:r w:rsidDel="00000000" w:rsidR="00000000" w:rsidRPr="00000000">
              <w:rPr>
                <w:rFonts w:ascii="Arial" w:cs="Arial" w:eastAsia="Arial" w:hAnsi="Arial"/>
                <w:sz w:val="20"/>
                <w:szCs w:val="20"/>
                <w:rtl w:val="0"/>
              </w:rPr>
              <w:t xml:space="preserve">decided</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vAlign w:val="center"/>
          </w:tcPr>
          <w:p w:rsidR="00000000" w:rsidDel="00000000" w:rsidP="00000000" w:rsidRDefault="00000000" w:rsidRPr="00000000" w14:paraId="0000006E">
            <w:pPr>
              <w:pageBreakBefore w:val="0"/>
              <w:jc w:val="center"/>
              <w:rPr/>
            </w:pPr>
            <w:r w:rsidDel="00000000" w:rsidR="00000000" w:rsidRPr="00000000">
              <w:rPr>
                <w:rFonts w:ascii="Arial" w:cs="Arial" w:eastAsia="Arial" w:hAnsi="Arial"/>
                <w:sz w:val="20"/>
                <w:szCs w:val="20"/>
                <w:rtl w:val="0"/>
              </w:rPr>
              <w:t xml:space="preserve">friend</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vAlign w:val="center"/>
          </w:tcPr>
          <w:p w:rsidR="00000000" w:rsidDel="00000000" w:rsidP="00000000" w:rsidRDefault="00000000" w:rsidRPr="00000000" w14:paraId="0000006F">
            <w:pPr>
              <w:pageBreakBefore w:val="0"/>
              <w:jc w:val="center"/>
              <w:rPr/>
            </w:pPr>
            <w:r w:rsidDel="00000000" w:rsidR="00000000" w:rsidRPr="00000000">
              <w:rPr>
                <w:rFonts w:ascii="Arial" w:cs="Arial" w:eastAsia="Arial" w:hAnsi="Arial"/>
                <w:sz w:val="20"/>
                <w:szCs w:val="20"/>
                <w:rtl w:val="0"/>
              </w:rPr>
              <w:t xml:space="preserve">money</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vAlign w:val="center"/>
          </w:tcPr>
          <w:p w:rsidR="00000000" w:rsidDel="00000000" w:rsidP="00000000" w:rsidRDefault="00000000" w:rsidRPr="00000000" w14:paraId="00000070">
            <w:pPr>
              <w:pageBreakBefore w:val="0"/>
              <w:jc w:val="center"/>
              <w:rPr/>
            </w:pPr>
            <w:r w:rsidDel="00000000" w:rsidR="00000000" w:rsidRPr="00000000">
              <w:rPr>
                <w:rFonts w:ascii="Arial" w:cs="Arial" w:eastAsia="Arial" w:hAnsi="Arial"/>
                <w:sz w:val="20"/>
                <w:szCs w:val="20"/>
                <w:rtl w:val="0"/>
              </w:rPr>
              <w:t xml:space="preserve">when</w:t>
            </w:r>
            <w:r w:rsidDel="00000000" w:rsidR="00000000" w:rsidRPr="00000000">
              <w:rPr>
                <w:rtl w:val="0"/>
              </w:rPr>
            </w:r>
          </w:p>
        </w:tc>
      </w:tr>
      <w:tr>
        <w:trPr>
          <w:cantSplit w:val="0"/>
          <w:trHeight w:val="301" w:hRule="atLeast"/>
          <w:tblHeader w:val="0"/>
        </w:trPr>
        <w:tc>
          <w:tcPr>
            <w:tcBorders>
              <w:top w:color="000000" w:space="0" w:sz="6" w:val="single"/>
              <w:left w:color="000000" w:space="0" w:sz="6" w:val="single"/>
              <w:bottom w:color="000000" w:space="0" w:sz="6" w:val="single"/>
              <w:right w:color="000000" w:space="0" w:sz="6" w:val="single"/>
            </w:tcBorders>
            <w:shd w:fill="auto" w:val="clear"/>
            <w:vAlign w:val="center"/>
          </w:tcPr>
          <w:p w:rsidR="00000000" w:rsidDel="00000000" w:rsidP="00000000" w:rsidRDefault="00000000" w:rsidRPr="00000000" w14:paraId="00000071">
            <w:pPr>
              <w:pageBreakBefore w:val="0"/>
              <w:jc w:val="center"/>
              <w:rPr/>
            </w:pPr>
            <w:r w:rsidDel="00000000" w:rsidR="00000000" w:rsidRPr="00000000">
              <w:rPr>
                <w:rFonts w:ascii="Arial" w:cs="Arial" w:eastAsia="Arial" w:hAnsi="Arial"/>
                <w:sz w:val="20"/>
                <w:szCs w:val="20"/>
                <w:rtl w:val="0"/>
              </w:rPr>
              <w:t xml:space="preserve">its</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vAlign w:val="center"/>
          </w:tcPr>
          <w:p w:rsidR="00000000" w:rsidDel="00000000" w:rsidP="00000000" w:rsidRDefault="00000000" w:rsidRPr="00000000" w14:paraId="00000072">
            <w:pPr>
              <w:pageBreakBefore w:val="0"/>
              <w:jc w:val="center"/>
              <w:rPr/>
            </w:pPr>
            <w:r w:rsidDel="00000000" w:rsidR="00000000" w:rsidRPr="00000000">
              <w:rPr>
                <w:rFonts w:ascii="Arial" w:cs="Arial" w:eastAsia="Arial" w:hAnsi="Arial"/>
                <w:sz w:val="20"/>
                <w:szCs w:val="20"/>
                <w:rtl w:val="0"/>
              </w:rPr>
              <w:t xml:space="preserve">bought</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vAlign w:val="center"/>
          </w:tcPr>
          <w:p w:rsidR="00000000" w:rsidDel="00000000" w:rsidP="00000000" w:rsidRDefault="00000000" w:rsidRPr="00000000" w14:paraId="00000073">
            <w:pPr>
              <w:pageBreakBefore w:val="0"/>
              <w:jc w:val="center"/>
              <w:rPr/>
            </w:pPr>
            <w:r w:rsidDel="00000000" w:rsidR="00000000" w:rsidRPr="00000000">
              <w:rPr>
                <w:rFonts w:ascii="Arial" w:cs="Arial" w:eastAsia="Arial" w:hAnsi="Arial"/>
                <w:sz w:val="20"/>
                <w:szCs w:val="20"/>
                <w:rtl w:val="0"/>
              </w:rPr>
              <w:t xml:space="preserve">getting</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vAlign w:val="center"/>
          </w:tcPr>
          <w:p w:rsidR="00000000" w:rsidDel="00000000" w:rsidP="00000000" w:rsidRDefault="00000000" w:rsidRPr="00000000" w14:paraId="00000074">
            <w:pPr>
              <w:pageBreakBefore w:val="0"/>
              <w:jc w:val="center"/>
              <w:rPr/>
            </w:pPr>
            <w:r w:rsidDel="00000000" w:rsidR="00000000" w:rsidRPr="00000000">
              <w:rPr>
                <w:rFonts w:ascii="Arial" w:cs="Arial" w:eastAsia="Arial" w:hAnsi="Arial"/>
                <w:sz w:val="20"/>
                <w:szCs w:val="20"/>
                <w:rtl w:val="0"/>
              </w:rPr>
              <w:t xml:space="preserve">going</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vAlign w:val="center"/>
          </w:tcPr>
          <w:p w:rsidR="00000000" w:rsidDel="00000000" w:rsidP="00000000" w:rsidRDefault="00000000" w:rsidRPr="00000000" w14:paraId="00000075">
            <w:pPr>
              <w:pageBreakBefore w:val="0"/>
              <w:jc w:val="center"/>
              <w:rPr/>
            </w:pPr>
            <w:r w:rsidDel="00000000" w:rsidR="00000000" w:rsidRPr="00000000">
              <w:rPr>
                <w:rFonts w:ascii="Arial" w:cs="Arial" w:eastAsia="Arial" w:hAnsi="Arial"/>
                <w:sz w:val="20"/>
                <w:szCs w:val="20"/>
                <w:rtl w:val="0"/>
              </w:rPr>
              <w:t xml:space="preserve">course</w:t>
            </w:r>
            <w:r w:rsidDel="00000000" w:rsidR="00000000" w:rsidRPr="00000000">
              <w:rPr>
                <w:rtl w:val="0"/>
              </w:rPr>
            </w:r>
          </w:p>
        </w:tc>
      </w:tr>
      <w:tr>
        <w:trPr>
          <w:cantSplit w:val="0"/>
          <w:trHeight w:val="282" w:hRule="atLeast"/>
          <w:tblHeader w:val="0"/>
        </w:trPr>
        <w:tc>
          <w:tcPr>
            <w:tcBorders>
              <w:top w:color="000000" w:space="0" w:sz="6" w:val="single"/>
              <w:left w:color="000000" w:space="0" w:sz="6" w:val="single"/>
              <w:bottom w:color="000000" w:space="0" w:sz="6" w:val="single"/>
              <w:right w:color="000000" w:space="0" w:sz="6" w:val="single"/>
            </w:tcBorders>
            <w:shd w:fill="auto" w:val="clear"/>
            <w:vAlign w:val="center"/>
          </w:tcPr>
          <w:p w:rsidR="00000000" w:rsidDel="00000000" w:rsidP="00000000" w:rsidRDefault="00000000" w:rsidRPr="00000000" w14:paraId="00000076">
            <w:pPr>
              <w:pageBreakBefore w:val="0"/>
              <w:jc w:val="center"/>
              <w:rPr/>
            </w:pPr>
            <w:r w:rsidDel="00000000" w:rsidR="00000000" w:rsidRPr="00000000">
              <w:rPr>
                <w:rFonts w:ascii="Arial" w:cs="Arial" w:eastAsia="Arial" w:hAnsi="Arial"/>
                <w:sz w:val="20"/>
                <w:szCs w:val="20"/>
                <w:rtl w:val="0"/>
              </w:rPr>
              <w:t xml:space="preserve">again</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vAlign w:val="center"/>
          </w:tcPr>
          <w:p w:rsidR="00000000" w:rsidDel="00000000" w:rsidP="00000000" w:rsidRDefault="00000000" w:rsidRPr="00000000" w14:paraId="00000077">
            <w:pPr>
              <w:pageBreakBefore w:val="0"/>
              <w:jc w:val="center"/>
              <w:rPr/>
            </w:pPr>
            <w:r w:rsidDel="00000000" w:rsidR="00000000" w:rsidRPr="00000000">
              <w:rPr>
                <w:rFonts w:ascii="Arial" w:cs="Arial" w:eastAsia="Arial" w:hAnsi="Arial"/>
                <w:sz w:val="20"/>
                <w:szCs w:val="20"/>
                <w:rtl w:val="0"/>
              </w:rPr>
              <w:t xml:space="preserve">heard</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vAlign w:val="center"/>
          </w:tcPr>
          <w:p w:rsidR="00000000" w:rsidDel="00000000" w:rsidP="00000000" w:rsidRDefault="00000000" w:rsidRPr="00000000" w14:paraId="00000078">
            <w:pPr>
              <w:pageBreakBefore w:val="0"/>
              <w:jc w:val="center"/>
              <w:rPr/>
            </w:pPr>
            <w:r w:rsidDel="00000000" w:rsidR="00000000" w:rsidRPr="00000000">
              <w:rPr>
                <w:rFonts w:ascii="Arial" w:cs="Arial" w:eastAsia="Arial" w:hAnsi="Arial"/>
                <w:sz w:val="20"/>
                <w:szCs w:val="20"/>
                <w:rtl w:val="0"/>
              </w:rPr>
              <w:t xml:space="preserve">received</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vAlign w:val="center"/>
          </w:tcPr>
          <w:p w:rsidR="00000000" w:rsidDel="00000000" w:rsidP="00000000" w:rsidRDefault="00000000" w:rsidRPr="00000000" w14:paraId="00000079">
            <w:pPr>
              <w:pageBreakBefore w:val="0"/>
              <w:jc w:val="center"/>
              <w:rPr/>
            </w:pPr>
            <w:r w:rsidDel="00000000" w:rsidR="00000000" w:rsidRPr="00000000">
              <w:rPr>
                <w:rFonts w:ascii="Arial" w:cs="Arial" w:eastAsia="Arial" w:hAnsi="Arial"/>
                <w:sz w:val="20"/>
                <w:szCs w:val="20"/>
                <w:rtl w:val="0"/>
              </w:rPr>
              <w:t xml:space="preserve">coming</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vAlign w:val="center"/>
          </w:tcPr>
          <w:p w:rsidR="00000000" w:rsidDel="00000000" w:rsidP="00000000" w:rsidRDefault="00000000" w:rsidRPr="00000000" w14:paraId="0000007A">
            <w:pPr>
              <w:pageBreakBefore w:val="0"/>
              <w:jc w:val="center"/>
              <w:rPr/>
            </w:pPr>
            <w:r w:rsidDel="00000000" w:rsidR="00000000" w:rsidRPr="00000000">
              <w:rPr>
                <w:rFonts w:ascii="Arial" w:cs="Arial" w:eastAsia="Arial" w:hAnsi="Arial"/>
                <w:sz w:val="20"/>
                <w:szCs w:val="20"/>
                <w:rtl w:val="0"/>
              </w:rPr>
              <w:t xml:space="preserve">too</w:t>
            </w:r>
            <w:r w:rsidDel="00000000" w:rsidR="00000000" w:rsidRPr="00000000">
              <w:rPr>
                <w:rtl w:val="0"/>
              </w:rPr>
            </w:r>
          </w:p>
        </w:tc>
      </w:tr>
      <w:tr>
        <w:trPr>
          <w:cantSplit w:val="0"/>
          <w:trHeight w:val="282" w:hRule="atLeast"/>
          <w:tblHeader w:val="0"/>
        </w:trPr>
        <w:tc>
          <w:tcPr>
            <w:tcBorders>
              <w:top w:color="000000" w:space="0" w:sz="6" w:val="single"/>
              <w:left w:color="000000" w:space="0" w:sz="6" w:val="single"/>
              <w:bottom w:color="000000" w:space="0" w:sz="6" w:val="single"/>
              <w:right w:color="000000" w:space="0" w:sz="6" w:val="single"/>
            </w:tcBorders>
            <w:shd w:fill="auto" w:val="clear"/>
            <w:vAlign w:val="center"/>
          </w:tcPr>
          <w:p w:rsidR="00000000" w:rsidDel="00000000" w:rsidP="00000000" w:rsidRDefault="00000000" w:rsidRPr="00000000" w14:paraId="0000007B">
            <w:pPr>
              <w:pageBreakBefore w:val="0"/>
              <w:jc w:val="center"/>
              <w:rPr/>
            </w:pPr>
            <w:r w:rsidDel="00000000" w:rsidR="00000000" w:rsidRPr="00000000">
              <w:rPr>
                <w:rFonts w:ascii="Arial" w:cs="Arial" w:eastAsia="Arial" w:hAnsi="Arial"/>
                <w:sz w:val="20"/>
                <w:szCs w:val="20"/>
                <w:rtl w:val="0"/>
              </w:rPr>
              <w:t xml:space="preserve">for</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vAlign w:val="center"/>
          </w:tcPr>
          <w:p w:rsidR="00000000" w:rsidDel="00000000" w:rsidP="00000000" w:rsidRDefault="00000000" w:rsidRPr="00000000" w14:paraId="0000007C">
            <w:pPr>
              <w:pageBreakBefore w:val="0"/>
              <w:jc w:val="center"/>
              <w:rPr/>
            </w:pPr>
            <w:r w:rsidDel="00000000" w:rsidR="00000000" w:rsidRPr="00000000">
              <w:rPr>
                <w:rFonts w:ascii="Arial" w:cs="Arial" w:eastAsia="Arial" w:hAnsi="Arial"/>
                <w:sz w:val="20"/>
                <w:szCs w:val="20"/>
                <w:rtl w:val="0"/>
              </w:rPr>
              <w:t xml:space="preserve">February</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vAlign w:val="center"/>
          </w:tcPr>
          <w:p w:rsidR="00000000" w:rsidDel="00000000" w:rsidP="00000000" w:rsidRDefault="00000000" w:rsidRPr="00000000" w14:paraId="0000007D">
            <w:pPr>
              <w:pageBreakBefore w:val="0"/>
              <w:jc w:val="center"/>
              <w:rPr/>
            </w:pPr>
            <w:r w:rsidDel="00000000" w:rsidR="00000000" w:rsidRPr="00000000">
              <w:rPr>
                <w:rFonts w:ascii="Arial" w:cs="Arial" w:eastAsia="Arial" w:hAnsi="Arial"/>
                <w:sz w:val="20"/>
                <w:szCs w:val="20"/>
                <w:rtl w:val="0"/>
              </w:rPr>
              <w:t xml:space="preserve">once</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vAlign w:val="center"/>
          </w:tcPr>
          <w:p w:rsidR="00000000" w:rsidDel="00000000" w:rsidP="00000000" w:rsidRDefault="00000000" w:rsidRPr="00000000" w14:paraId="0000007E">
            <w:pPr>
              <w:pageBreakBefore w:val="0"/>
              <w:jc w:val="center"/>
              <w:rPr/>
            </w:pPr>
            <w:r w:rsidDel="00000000" w:rsidR="00000000" w:rsidRPr="00000000">
              <w:rPr>
                <w:rFonts w:ascii="Arial" w:cs="Arial" w:eastAsia="Arial" w:hAnsi="Arial"/>
                <w:sz w:val="20"/>
                <w:szCs w:val="20"/>
                <w:rtl w:val="0"/>
              </w:rPr>
              <w:t xml:space="preserve">like</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vAlign w:val="center"/>
          </w:tcPr>
          <w:p w:rsidR="00000000" w:rsidDel="00000000" w:rsidP="00000000" w:rsidRDefault="00000000" w:rsidRPr="00000000" w14:paraId="0000007F">
            <w:pPr>
              <w:pageBreakBefore w:val="0"/>
              <w:jc w:val="center"/>
              <w:rPr/>
            </w:pPr>
            <w:r w:rsidDel="00000000" w:rsidR="00000000" w:rsidRPr="00000000">
              <w:rPr>
                <w:rFonts w:ascii="Arial" w:cs="Arial" w:eastAsia="Arial" w:hAnsi="Arial"/>
                <w:sz w:val="20"/>
                <w:szCs w:val="20"/>
                <w:rtl w:val="0"/>
              </w:rPr>
              <w:t xml:space="preserve">they're</w:t>
            </w:r>
            <w:r w:rsidDel="00000000" w:rsidR="00000000" w:rsidRPr="00000000">
              <w:rPr>
                <w:rtl w:val="0"/>
              </w:rPr>
            </w:r>
          </w:p>
        </w:tc>
      </w:tr>
      <w:tr>
        <w:trPr>
          <w:cantSplit w:val="0"/>
          <w:trHeight w:val="301" w:hRule="atLeast"/>
          <w:tblHeader w:val="0"/>
        </w:trPr>
        <w:tc>
          <w:tcPr>
            <w:tcBorders>
              <w:top w:color="000000" w:space="0" w:sz="6" w:val="single"/>
              <w:left w:color="000000" w:space="0" w:sz="6" w:val="single"/>
              <w:bottom w:color="000000" w:space="0" w:sz="6" w:val="single"/>
              <w:right w:color="000000" w:space="0" w:sz="6" w:val="single"/>
            </w:tcBorders>
            <w:shd w:fill="auto" w:val="clear"/>
            <w:vAlign w:val="center"/>
          </w:tcPr>
          <w:p w:rsidR="00000000" w:rsidDel="00000000" w:rsidP="00000000" w:rsidRDefault="00000000" w:rsidRPr="00000000" w14:paraId="00000080">
            <w:pPr>
              <w:pageBreakBefore w:val="0"/>
              <w:jc w:val="center"/>
              <w:rPr/>
            </w:pPr>
            <w:r w:rsidDel="00000000" w:rsidR="00000000" w:rsidRPr="00000000">
              <w:rPr>
                <w:rFonts w:ascii="Arial" w:cs="Arial" w:eastAsia="Arial" w:hAnsi="Arial"/>
                <w:sz w:val="20"/>
                <w:szCs w:val="20"/>
                <w:rtl w:val="0"/>
              </w:rPr>
              <w:t xml:space="preserve">surprise</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vAlign w:val="center"/>
          </w:tcPr>
          <w:p w:rsidR="00000000" w:rsidDel="00000000" w:rsidP="00000000" w:rsidRDefault="00000000" w:rsidRPr="00000000" w14:paraId="00000081">
            <w:pPr>
              <w:pageBreakBefore w:val="0"/>
              <w:jc w:val="center"/>
              <w:rPr/>
            </w:pPr>
            <w:r w:rsidDel="00000000" w:rsidR="00000000" w:rsidRPr="00000000">
              <w:rPr>
                <w:rFonts w:ascii="Arial" w:cs="Arial" w:eastAsia="Arial" w:hAnsi="Arial"/>
                <w:sz w:val="20"/>
                <w:szCs w:val="20"/>
                <w:rtl w:val="0"/>
              </w:rPr>
              <w:t xml:space="preserve">before</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vAlign w:val="center"/>
          </w:tcPr>
          <w:p w:rsidR="00000000" w:rsidDel="00000000" w:rsidP="00000000" w:rsidRDefault="00000000" w:rsidRPr="00000000" w14:paraId="00000082">
            <w:pPr>
              <w:pageBreakBefore w:val="0"/>
              <w:jc w:val="center"/>
              <w:rPr/>
            </w:pPr>
            <w:r w:rsidDel="00000000" w:rsidR="00000000" w:rsidRPr="00000000">
              <w:rPr>
                <w:rFonts w:ascii="Arial" w:cs="Arial" w:eastAsia="Arial" w:hAnsi="Arial"/>
                <w:sz w:val="20"/>
                <w:szCs w:val="20"/>
                <w:rtl w:val="0"/>
              </w:rPr>
              <w:t xml:space="preserve">caught</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vAlign w:val="center"/>
          </w:tcPr>
          <w:p w:rsidR="00000000" w:rsidDel="00000000" w:rsidP="00000000" w:rsidRDefault="00000000" w:rsidRPr="00000000" w14:paraId="00000083">
            <w:pPr>
              <w:pageBreakBefore w:val="0"/>
              <w:jc w:val="center"/>
              <w:rPr/>
            </w:pPr>
            <w:r w:rsidDel="00000000" w:rsidR="00000000" w:rsidRPr="00000000">
              <w:rPr>
                <w:rFonts w:ascii="Arial" w:cs="Arial" w:eastAsia="Arial" w:hAnsi="Arial"/>
                <w:sz w:val="20"/>
                <w:szCs w:val="20"/>
                <w:rtl w:val="0"/>
              </w:rPr>
              <w:t xml:space="preserve">every</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vAlign w:val="center"/>
          </w:tcPr>
          <w:p w:rsidR="00000000" w:rsidDel="00000000" w:rsidP="00000000" w:rsidRDefault="00000000" w:rsidRPr="00000000" w14:paraId="00000084">
            <w:pPr>
              <w:pageBreakBefore w:val="0"/>
              <w:jc w:val="center"/>
              <w:rPr/>
            </w:pPr>
            <w:r w:rsidDel="00000000" w:rsidR="00000000" w:rsidRPr="00000000">
              <w:rPr>
                <w:rFonts w:ascii="Arial" w:cs="Arial" w:eastAsia="Arial" w:hAnsi="Arial"/>
                <w:sz w:val="20"/>
                <w:szCs w:val="20"/>
                <w:rtl w:val="0"/>
              </w:rPr>
              <w:t xml:space="preserve">different</w:t>
            </w:r>
            <w:r w:rsidDel="00000000" w:rsidR="00000000" w:rsidRPr="00000000">
              <w:rPr>
                <w:rtl w:val="0"/>
              </w:rPr>
            </w:r>
          </w:p>
        </w:tc>
      </w:tr>
      <w:tr>
        <w:trPr>
          <w:cantSplit w:val="0"/>
          <w:trHeight w:val="282" w:hRule="atLeast"/>
          <w:tblHeader w:val="0"/>
        </w:trPr>
        <w:tc>
          <w:tcPr>
            <w:tcBorders>
              <w:top w:color="000000" w:space="0" w:sz="6" w:val="single"/>
              <w:left w:color="000000" w:space="0" w:sz="6" w:val="single"/>
              <w:bottom w:color="000000" w:space="0" w:sz="6" w:val="single"/>
              <w:right w:color="000000" w:space="0" w:sz="6" w:val="single"/>
            </w:tcBorders>
            <w:shd w:fill="auto" w:val="clear"/>
            <w:vAlign w:val="center"/>
          </w:tcPr>
          <w:p w:rsidR="00000000" w:rsidDel="00000000" w:rsidP="00000000" w:rsidRDefault="00000000" w:rsidRPr="00000000" w14:paraId="00000085">
            <w:pPr>
              <w:pageBreakBefore w:val="0"/>
              <w:jc w:val="center"/>
              <w:rPr/>
            </w:pPr>
            <w:r w:rsidDel="00000000" w:rsidR="00000000" w:rsidRPr="00000000">
              <w:rPr>
                <w:rFonts w:ascii="Arial" w:cs="Arial" w:eastAsia="Arial" w:hAnsi="Arial"/>
                <w:sz w:val="20"/>
                <w:szCs w:val="20"/>
                <w:rtl w:val="0"/>
              </w:rPr>
              <w:t xml:space="preserve">school</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vAlign w:val="center"/>
          </w:tcPr>
          <w:p w:rsidR="00000000" w:rsidDel="00000000" w:rsidP="00000000" w:rsidRDefault="00000000" w:rsidRPr="00000000" w14:paraId="00000086">
            <w:pPr>
              <w:pageBreakBefore w:val="0"/>
              <w:jc w:val="center"/>
              <w:rPr/>
            </w:pPr>
            <w:r w:rsidDel="00000000" w:rsidR="00000000" w:rsidRPr="00000000">
              <w:rPr>
                <w:rFonts w:ascii="Arial" w:cs="Arial" w:eastAsia="Arial" w:hAnsi="Arial"/>
                <w:sz w:val="20"/>
                <w:szCs w:val="20"/>
                <w:rtl w:val="0"/>
              </w:rPr>
              <w:t xml:space="preserve">jumped</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vAlign w:val="center"/>
          </w:tcPr>
          <w:p w:rsidR="00000000" w:rsidDel="00000000" w:rsidP="00000000" w:rsidRDefault="00000000" w:rsidRPr="00000000" w14:paraId="00000087">
            <w:pPr>
              <w:pageBreakBefore w:val="0"/>
              <w:jc w:val="center"/>
              <w:rPr/>
            </w:pPr>
            <w:r w:rsidDel="00000000" w:rsidR="00000000" w:rsidRPr="00000000">
              <w:rPr>
                <w:rFonts w:ascii="Arial" w:cs="Arial" w:eastAsia="Arial" w:hAnsi="Arial"/>
                <w:sz w:val="20"/>
                <w:szCs w:val="20"/>
                <w:rtl w:val="0"/>
              </w:rPr>
              <w:t xml:space="preserve">around</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vAlign w:val="center"/>
          </w:tcPr>
          <w:p w:rsidR="00000000" w:rsidDel="00000000" w:rsidP="00000000" w:rsidRDefault="00000000" w:rsidRPr="00000000" w14:paraId="00000088">
            <w:pPr>
              <w:pageBreakBefore w:val="0"/>
              <w:jc w:val="center"/>
              <w:rPr/>
            </w:pPr>
            <w:r w:rsidDel="00000000" w:rsidR="00000000" w:rsidRPr="00000000">
              <w:rPr>
                <w:rFonts w:ascii="Arial" w:cs="Arial" w:eastAsia="Arial" w:hAnsi="Arial"/>
                <w:sz w:val="20"/>
                <w:szCs w:val="20"/>
                <w:rtl w:val="0"/>
              </w:rPr>
              <w:t xml:space="preserve">dropped</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vAlign w:val="center"/>
          </w:tcPr>
          <w:p w:rsidR="00000000" w:rsidDel="00000000" w:rsidP="00000000" w:rsidRDefault="00000000" w:rsidRPr="00000000" w14:paraId="00000089">
            <w:pPr>
              <w:pageBreakBefore w:val="0"/>
              <w:jc w:val="center"/>
              <w:rPr/>
            </w:pPr>
            <w:r w:rsidDel="00000000" w:rsidR="00000000" w:rsidRPr="00000000">
              <w:rPr>
                <w:rFonts w:ascii="Arial" w:cs="Arial" w:eastAsia="Arial" w:hAnsi="Arial"/>
                <w:sz w:val="20"/>
                <w:szCs w:val="20"/>
                <w:rtl w:val="0"/>
              </w:rPr>
              <w:t xml:space="preserve">babies</w:t>
            </w:r>
            <w:r w:rsidDel="00000000" w:rsidR="00000000" w:rsidRPr="00000000">
              <w:rPr>
                <w:rtl w:val="0"/>
              </w:rPr>
            </w:r>
          </w:p>
        </w:tc>
      </w:tr>
    </w:tbl>
    <w:p w:rsidR="00000000" w:rsidDel="00000000" w:rsidP="00000000" w:rsidRDefault="00000000" w:rsidRPr="00000000" w14:paraId="0000008A">
      <w:pPr>
        <w:pageBreakBefore w:val="0"/>
        <w:rPr>
          <w:rFonts w:ascii="Comic Sans MS" w:cs="Comic Sans MS" w:eastAsia="Comic Sans MS" w:hAnsi="Comic Sans MS"/>
        </w:rPr>
      </w:pPr>
      <w:r w:rsidDel="00000000" w:rsidR="00000000" w:rsidRPr="00000000">
        <w:rPr>
          <w:rtl w:val="0"/>
        </w:rPr>
      </w:r>
    </w:p>
    <w:p w:rsidR="00000000" w:rsidDel="00000000" w:rsidP="00000000" w:rsidRDefault="00000000" w:rsidRPr="00000000" w14:paraId="0000008B">
      <w:pPr>
        <w:pageBreakBefore w:val="0"/>
        <w:rPr>
          <w:rFonts w:ascii="Comic Sans MS" w:cs="Comic Sans MS" w:eastAsia="Comic Sans MS" w:hAnsi="Comic Sans MS"/>
        </w:rPr>
      </w:pPr>
      <w:r w:rsidDel="00000000" w:rsidR="00000000" w:rsidRPr="00000000">
        <w:rPr>
          <w:rtl w:val="0"/>
        </w:rPr>
      </w:r>
    </w:p>
    <w:p w:rsidR="00000000" w:rsidDel="00000000" w:rsidP="00000000" w:rsidRDefault="00000000" w:rsidRPr="00000000" w14:paraId="0000008C">
      <w:pPr>
        <w:pageBreakBefore w:val="0"/>
        <w:rPr>
          <w:rFonts w:ascii="Comic Sans MS" w:cs="Comic Sans MS" w:eastAsia="Comic Sans MS" w:hAnsi="Comic Sans MS"/>
        </w:rPr>
      </w:pPr>
      <w:r w:rsidDel="00000000" w:rsidR="00000000" w:rsidRPr="00000000">
        <w:rPr>
          <w:rtl w:val="0"/>
        </w:rPr>
      </w:r>
    </w:p>
    <w:p w:rsidR="00000000" w:rsidDel="00000000" w:rsidP="00000000" w:rsidRDefault="00000000" w:rsidRPr="00000000" w14:paraId="0000008D">
      <w:pPr>
        <w:pageBreakBefore w:val="0"/>
        <w:rPr>
          <w:rFonts w:ascii="Comic Sans MS" w:cs="Comic Sans MS" w:eastAsia="Comic Sans MS" w:hAnsi="Comic Sans MS"/>
        </w:rPr>
      </w:pPr>
      <w:r w:rsidDel="00000000" w:rsidR="00000000" w:rsidRPr="00000000">
        <w:rPr>
          <w:rtl w:val="0"/>
        </w:rPr>
      </w:r>
    </w:p>
    <w:p w:rsidR="00000000" w:rsidDel="00000000" w:rsidP="00000000" w:rsidRDefault="00000000" w:rsidRPr="00000000" w14:paraId="0000008E">
      <w:pPr>
        <w:pageBreakBefore w:val="0"/>
        <w:rPr>
          <w:rFonts w:ascii="Comic Sans MS" w:cs="Comic Sans MS" w:eastAsia="Comic Sans MS" w:hAnsi="Comic Sans MS"/>
        </w:rPr>
      </w:pPr>
      <w:r w:rsidDel="00000000" w:rsidR="00000000" w:rsidRPr="00000000">
        <w:rPr>
          <w:rtl w:val="0"/>
        </w:rPr>
      </w:r>
    </w:p>
    <w:p w:rsidR="00000000" w:rsidDel="00000000" w:rsidP="00000000" w:rsidRDefault="00000000" w:rsidRPr="00000000" w14:paraId="0000008F">
      <w:pPr>
        <w:pageBreakBefore w:val="0"/>
        <w:rPr>
          <w:rFonts w:ascii="Comic Sans MS" w:cs="Comic Sans MS" w:eastAsia="Comic Sans MS" w:hAnsi="Comic Sans MS"/>
        </w:rPr>
      </w:pPr>
      <w:r w:rsidDel="00000000" w:rsidR="00000000" w:rsidRPr="00000000">
        <w:rPr>
          <w:rtl w:val="0"/>
        </w:rPr>
      </w:r>
    </w:p>
    <w:p w:rsidR="00000000" w:rsidDel="00000000" w:rsidP="00000000" w:rsidRDefault="00000000" w:rsidRPr="00000000" w14:paraId="00000090">
      <w:pPr>
        <w:pageBreakBefore w:val="0"/>
        <w:rPr>
          <w:rFonts w:ascii="Comic Sans MS" w:cs="Comic Sans MS" w:eastAsia="Comic Sans MS" w:hAnsi="Comic Sans MS"/>
        </w:rPr>
      </w:pPr>
      <w:r w:rsidDel="00000000" w:rsidR="00000000" w:rsidRPr="00000000">
        <w:rPr>
          <w:rtl w:val="0"/>
        </w:rPr>
      </w:r>
    </w:p>
    <w:p w:rsidR="00000000" w:rsidDel="00000000" w:rsidP="00000000" w:rsidRDefault="00000000" w:rsidRPr="00000000" w14:paraId="00000091">
      <w:pPr>
        <w:pageBreakBefore w:val="0"/>
        <w:rPr>
          <w:rFonts w:ascii="Comic Sans MS" w:cs="Comic Sans MS" w:eastAsia="Comic Sans MS" w:hAnsi="Comic Sans MS"/>
        </w:rPr>
      </w:pPr>
      <w:r w:rsidDel="00000000" w:rsidR="00000000" w:rsidRPr="00000000">
        <w:rPr>
          <w:rtl w:val="0"/>
        </w:rPr>
      </w:r>
    </w:p>
    <w:p w:rsidR="00000000" w:rsidDel="00000000" w:rsidP="00000000" w:rsidRDefault="00000000" w:rsidRPr="00000000" w14:paraId="00000092">
      <w:pPr>
        <w:pageBreakBefore w:val="0"/>
        <w:rPr>
          <w:rFonts w:ascii="Comic Sans MS" w:cs="Comic Sans MS" w:eastAsia="Comic Sans MS" w:hAnsi="Comic Sans MS"/>
        </w:rPr>
      </w:pPr>
      <w:r w:rsidDel="00000000" w:rsidR="00000000" w:rsidRPr="00000000">
        <w:rPr>
          <w:rtl w:val="0"/>
        </w:rPr>
      </w:r>
    </w:p>
    <w:sectPr>
      <w:pgSz w:h="16838" w:w="11906" w:orient="portrait"/>
      <w:pgMar w:bottom="1440" w:top="1440" w:left="1440" w:right="1440"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Georgia"/>
  <w:font w:name="Comic Sans MS"/>
  <w:font w:name="Calibri"/>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sz w:val="24"/>
        <w:szCs w:val="24"/>
        <w:lang w:val="en-GB"/>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qFormat w:val="1"/>
    <w:rsid w:val="009B7BFF"/>
    <w:pPr>
      <w:spacing w:after="0" w:line="240" w:lineRule="auto"/>
    </w:pPr>
    <w:rPr>
      <w:rFonts w:ascii="Times New Roman" w:cs="Times New Roman" w:eastAsia="SimSun" w:hAnsi="Times New Roman"/>
      <w:sz w:val="24"/>
      <w:szCs w:val="24"/>
      <w:lang w:eastAsia="zh-CN"/>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table" w:styleId="TableGrid">
    <w:name w:val="Table Grid"/>
    <w:basedOn w:val="TableNormal"/>
    <w:uiPriority w:val="39"/>
    <w:rsid w:val="00BD2D9C"/>
    <w:pPr>
      <w:spacing w:after="0" w:line="240" w:lineRule="auto"/>
    </w:pPr>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character" w:styleId="Hyperlink">
    <w:name w:val="Hyperlink"/>
    <w:basedOn w:val="DefaultParagraphFont"/>
    <w:uiPriority w:val="99"/>
    <w:unhideWhenUsed w:val="1"/>
    <w:rsid w:val="00BD2D9C"/>
    <w:rPr>
      <w:color w:val="0563c1" w:themeColor="hyperlink"/>
      <w:u w:val="single"/>
    </w:rPr>
  </w:style>
  <w:style w:type="character" w:styleId="UnresolvedMention">
    <w:name w:val="Unresolved Mention"/>
    <w:basedOn w:val="DefaultParagraphFont"/>
    <w:uiPriority w:val="99"/>
    <w:semiHidden w:val="1"/>
    <w:unhideWhenUsed w:val="1"/>
    <w:rsid w:val="00BD2D9C"/>
    <w:rPr>
      <w:color w:val="605e5c"/>
      <w:shd w:color="auto" w:fill="e1dfdd" w:val="clear"/>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2">
    <w:basedOn w:val="TableNormal"/>
    <w:tblPr>
      <w:tblStyleRowBandSize w:val="1"/>
      <w:tblStyleColBandSize w:val="1"/>
      <w:tblCellMar>
        <w:top w:w="75.0" w:type="dxa"/>
        <w:left w:w="75.0" w:type="dxa"/>
        <w:bottom w:w="75.0" w:type="dxa"/>
        <w:right w:w="75.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2.png"/><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jpg"/><Relationship Id="rId8" Type="http://schemas.openxmlformats.org/officeDocument/2006/relationships/hyperlink" Target="http://www.puzzlemaker.co.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1+eHsDmgnsNhX96EWBZFnTDudcQ==">AMUW2mUZsj115yyRI28GLz9OBr6lURlmoEgE6OeykqXOa5V/UB8x6cPGShDxHx4Lhwg/BSIflVZiMD2abDb+BhtaKcK0d3ff64YnOK3FHv9R3/JdQhn20zw=</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2020-08-26T18:35:00Z</dcterms:created>
  <dc:creator>Heather Loughlin</dc:creator>
</cp:coreProperties>
</file>